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77777777" w:rsidR="0074635A" w:rsidRDefault="00AE374E">
      <w:pPr>
        <w:rPr>
          <w:b/>
          <w:bCs/>
          <w:sz w:val="22"/>
          <w:szCs w:val="22"/>
        </w:rPr>
      </w:pPr>
      <w:r w:rsidRPr="00DD1417">
        <w:rPr>
          <w:b/>
          <w:bCs/>
          <w:sz w:val="22"/>
          <w:szCs w:val="22"/>
        </w:rPr>
        <w:t>Kamloops TSA meeting</w:t>
      </w:r>
    </w:p>
    <w:p w14:paraId="08C65259" w14:textId="77777777" w:rsidR="001F7CD0" w:rsidRDefault="001F7CD0" w:rsidP="001F7CD0">
      <w:pPr>
        <w:autoSpaceDE w:val="0"/>
        <w:autoSpaceDN w:val="0"/>
        <w:adjustRightInd w:val="0"/>
        <w:rPr>
          <w:rFonts w:ascii="Calibri" w:hAnsi="Calibri" w:cs="Calibri"/>
          <w:b/>
          <w:color w:val="000000"/>
        </w:rPr>
      </w:pPr>
      <w:r>
        <w:rPr>
          <w:rFonts w:ascii="Calibri" w:hAnsi="Calibri" w:cs="Calibri"/>
          <w:b/>
          <w:color w:val="000000"/>
        </w:rPr>
        <w:t>CC #: 1-877-353-9184 (</w:t>
      </w:r>
      <w:r w:rsidRPr="001F7CD0">
        <w:rPr>
          <w:rFonts w:ascii="Calibri" w:hAnsi="Calibri" w:cs="Calibri"/>
          <w:b/>
          <w:color w:val="000000"/>
        </w:rPr>
        <w:t>ID#7075504</w:t>
      </w:r>
      <w:r>
        <w:rPr>
          <w:rFonts w:ascii="Calibri" w:hAnsi="Calibri" w:cs="Calibri"/>
          <w:b/>
          <w:color w:val="000000"/>
        </w:rPr>
        <w:t>)</w:t>
      </w:r>
    </w:p>
    <w:p w14:paraId="3B51CDF7" w14:textId="30D155DF" w:rsidR="0074635A" w:rsidRPr="00DD1417" w:rsidRDefault="00992492" w:rsidP="001F7CD0">
      <w:pPr>
        <w:autoSpaceDE w:val="0"/>
        <w:autoSpaceDN w:val="0"/>
        <w:adjustRightInd w:val="0"/>
        <w:rPr>
          <w:sz w:val="22"/>
          <w:szCs w:val="22"/>
        </w:rPr>
      </w:pPr>
      <w:r>
        <w:rPr>
          <w:b/>
          <w:bCs/>
          <w:sz w:val="22"/>
          <w:szCs w:val="22"/>
        </w:rPr>
        <w:t>January 10</w:t>
      </w:r>
      <w:r w:rsidR="00DB083E">
        <w:rPr>
          <w:b/>
          <w:bCs/>
          <w:sz w:val="22"/>
          <w:szCs w:val="22"/>
        </w:rPr>
        <w:t>, 20</w:t>
      </w:r>
      <w:r>
        <w:rPr>
          <w:b/>
          <w:bCs/>
          <w:sz w:val="22"/>
          <w:szCs w:val="22"/>
        </w:rPr>
        <w:t>20</w:t>
      </w:r>
      <w:r w:rsidR="004713B3" w:rsidRPr="00DD1417">
        <w:rPr>
          <w:b/>
          <w:bCs/>
          <w:sz w:val="22"/>
          <w:szCs w:val="22"/>
        </w:rPr>
        <w:t xml:space="preserve"> – </w:t>
      </w:r>
      <w:r w:rsidR="00BE4A93" w:rsidRPr="00DD1417">
        <w:rPr>
          <w:b/>
          <w:bCs/>
          <w:sz w:val="22"/>
          <w:szCs w:val="22"/>
        </w:rPr>
        <w:t xml:space="preserve">MFLNRO </w:t>
      </w:r>
      <w:r w:rsidR="0042524C" w:rsidRPr="00DD1417">
        <w:rPr>
          <w:b/>
          <w:bCs/>
          <w:sz w:val="22"/>
          <w:szCs w:val="22"/>
        </w:rPr>
        <w:t xml:space="preserve">DTR </w:t>
      </w:r>
      <w:r w:rsidR="004713B3" w:rsidRPr="00DD1417">
        <w:rPr>
          <w:b/>
          <w:bCs/>
          <w:sz w:val="22"/>
          <w:szCs w:val="22"/>
        </w:rPr>
        <w:t>District Boardroom</w:t>
      </w:r>
    </w:p>
    <w:p w14:paraId="4C5747F5" w14:textId="77777777" w:rsidR="0074635A" w:rsidRPr="00DD1417" w:rsidRDefault="0074635A">
      <w:pPr>
        <w:rPr>
          <w:b/>
          <w:bCs/>
          <w:sz w:val="22"/>
          <w:szCs w:val="22"/>
        </w:rPr>
      </w:pPr>
      <w:r w:rsidRPr="00DD1417">
        <w:rPr>
          <w:b/>
          <w:bCs/>
          <w:sz w:val="22"/>
          <w:szCs w:val="22"/>
        </w:rPr>
        <w:t xml:space="preserve">9:00 a.m. – </w:t>
      </w:r>
      <w:r w:rsidR="00AE374E" w:rsidRPr="00DD1417">
        <w:rPr>
          <w:b/>
          <w:bCs/>
          <w:sz w:val="22"/>
          <w:szCs w:val="22"/>
        </w:rPr>
        <w:t>12</w:t>
      </w:r>
      <w:r w:rsidRPr="00DD1417">
        <w:rPr>
          <w:b/>
          <w:bCs/>
          <w:sz w:val="22"/>
          <w:szCs w:val="22"/>
        </w:rPr>
        <w:t>:</w:t>
      </w:r>
      <w:r w:rsidR="0059232B">
        <w:rPr>
          <w:b/>
          <w:bCs/>
          <w:sz w:val="22"/>
          <w:szCs w:val="22"/>
        </w:rPr>
        <w:t>0</w:t>
      </w:r>
      <w:r w:rsidR="00333CA2" w:rsidRPr="00DD1417">
        <w:rPr>
          <w:b/>
          <w:bCs/>
          <w:sz w:val="22"/>
          <w:szCs w:val="22"/>
        </w:rPr>
        <w:t>0</w:t>
      </w:r>
      <w:r w:rsidRPr="00DD1417">
        <w:rPr>
          <w:b/>
          <w:bCs/>
          <w:sz w:val="22"/>
          <w:szCs w:val="22"/>
        </w:rPr>
        <w:t xml:space="preserve"> p.m.</w:t>
      </w:r>
    </w:p>
    <w:p w14:paraId="4B7069EE" w14:textId="224E270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C5472C">
        <w:rPr>
          <w:sz w:val="22"/>
          <w:szCs w:val="22"/>
        </w:rPr>
        <w:t>WGCFC</w:t>
      </w:r>
    </w:p>
    <w:p w14:paraId="329CA6D4" w14:textId="6C9E378D" w:rsidR="00AE374E" w:rsidRDefault="00AE374E">
      <w:pPr>
        <w:rPr>
          <w:sz w:val="22"/>
          <w:szCs w:val="22"/>
        </w:rPr>
      </w:pPr>
      <w:r w:rsidRPr="00DD1417">
        <w:rPr>
          <w:sz w:val="22"/>
          <w:szCs w:val="22"/>
        </w:rPr>
        <w:t xml:space="preserve">Scribe: </w:t>
      </w:r>
      <w:r w:rsidR="005D1522">
        <w:rPr>
          <w:sz w:val="22"/>
          <w:szCs w:val="22"/>
        </w:rPr>
        <w:t>Jess</w:t>
      </w:r>
      <w:r w:rsidR="00CF2035">
        <w:rPr>
          <w:sz w:val="22"/>
          <w:szCs w:val="22"/>
        </w:rPr>
        <w:t>ica Gunn</w:t>
      </w:r>
      <w:r w:rsidR="00E84F08">
        <w:rPr>
          <w:sz w:val="22"/>
          <w:szCs w:val="22"/>
        </w:rPr>
        <w:t>, BCTS</w:t>
      </w:r>
    </w:p>
    <w:p w14:paraId="321E76E3" w14:textId="3A304618" w:rsidR="003B66DA" w:rsidRDefault="003B66DA" w:rsidP="003B66DA">
      <w:pPr>
        <w:rPr>
          <w:rStyle w:val="Hyperlink"/>
        </w:rPr>
      </w:pPr>
      <w:r w:rsidRPr="003B66DA">
        <w:t>Meeting minutes here.</w:t>
      </w:r>
      <w:r>
        <w:rPr>
          <w:color w:val="1F497D"/>
        </w:rPr>
        <w:t xml:space="preserve">  </w:t>
      </w:r>
      <w:hyperlink r:id="rId8" w:history="1">
        <w:r w:rsidRPr="00E726CE">
          <w:rPr>
            <w:rStyle w:val="Hyperlink"/>
          </w:rPr>
          <w:t>ftp://ftp.for.gov.bc.ca/dka/external/!publish/Kamloops_TSA_Committee/</w:t>
        </w:r>
      </w:hyperlink>
    </w:p>
    <w:p w14:paraId="68FDE32E" w14:textId="6F013B18" w:rsidR="00C41AB7" w:rsidRDefault="00C41AB7" w:rsidP="003B66DA">
      <w:pPr>
        <w:rPr>
          <w:rStyle w:val="Hyperlink"/>
        </w:rPr>
      </w:pPr>
    </w:p>
    <w:p w14:paraId="1D44EA54" w14:textId="4AE5DF61" w:rsidR="00C41AB7" w:rsidRDefault="00C41AB7" w:rsidP="003B66DA">
      <w:pPr>
        <w:rPr>
          <w:rFonts w:ascii="Calibri" w:hAnsi="Calibri"/>
          <w:color w:val="1F497D"/>
          <w:sz w:val="22"/>
          <w:szCs w:val="22"/>
          <w:lang w:val="en-CA" w:eastAsia="en-CA"/>
        </w:rPr>
      </w:pPr>
      <w:proofErr w:type="spellStart"/>
      <w:r>
        <w:rPr>
          <w:rStyle w:val="Hyperlink"/>
        </w:rPr>
        <w:t>Attendence</w:t>
      </w:r>
      <w:proofErr w:type="spellEnd"/>
      <w:r>
        <w:rPr>
          <w:rStyle w:val="Hyperlink"/>
        </w:rPr>
        <w:t xml:space="preserve">: Jessica Gunn, George Brcko, Rachel Pollard, Robbie Clark, Gord MacDonald, Jamie Skinner, Greg Crookes, Craig </w:t>
      </w:r>
      <w:proofErr w:type="spellStart"/>
      <w:r>
        <w:rPr>
          <w:rStyle w:val="Hyperlink"/>
        </w:rPr>
        <w:t>Hewlet</w:t>
      </w:r>
      <w:proofErr w:type="spellEnd"/>
      <w:r>
        <w:rPr>
          <w:rStyle w:val="Hyperlink"/>
        </w:rPr>
        <w:t xml:space="preserve">, Rob Ballinger, John Surgenor, Edi Torrans, I forgot the list and forget who else was </w:t>
      </w:r>
      <w:proofErr w:type="gramStart"/>
      <w:r>
        <w:rPr>
          <w:rStyle w:val="Hyperlink"/>
        </w:rPr>
        <w:t>there..</w:t>
      </w:r>
      <w:proofErr w:type="gramEnd"/>
      <w:r>
        <w:rPr>
          <w:rStyle w:val="Hyperlink"/>
        </w:rPr>
        <w:t xml:space="preserve"> sorry if I missed you! </w:t>
      </w:r>
    </w:p>
    <w:p w14:paraId="7A460C58" w14:textId="77777777" w:rsidR="003B66DA" w:rsidRDefault="003B66DA">
      <w:pPr>
        <w:rPr>
          <w:sz w:val="22"/>
          <w:szCs w:val="22"/>
        </w:rPr>
      </w:pPr>
    </w:p>
    <w:p w14:paraId="3EB8E4EA" w14:textId="77777777" w:rsidR="0074635A" w:rsidRPr="00DD1417" w:rsidRDefault="0074635A">
      <w:pPr>
        <w:rPr>
          <w:sz w:val="22"/>
          <w:szCs w:val="22"/>
        </w:rPr>
      </w:pPr>
    </w:p>
    <w:tbl>
      <w:tblPr>
        <w:tblW w:w="1060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620"/>
        <w:gridCol w:w="5866"/>
        <w:gridCol w:w="1173"/>
        <w:gridCol w:w="1946"/>
      </w:tblGrid>
      <w:tr w:rsidR="004713B3" w:rsidRPr="00DD1417" w14:paraId="5A081B68" w14:textId="77777777" w:rsidTr="00930507">
        <w:trPr>
          <w:trHeight w:val="552"/>
        </w:trPr>
        <w:tc>
          <w:tcPr>
            <w:tcW w:w="1620" w:type="dxa"/>
          </w:tcPr>
          <w:p w14:paraId="5632ACF0" w14:textId="77777777" w:rsidR="004713B3" w:rsidRPr="00DD1417" w:rsidRDefault="004713B3" w:rsidP="00210FA4">
            <w:pPr>
              <w:rPr>
                <w:b/>
                <w:bCs/>
                <w:sz w:val="22"/>
                <w:szCs w:val="22"/>
              </w:rPr>
            </w:pPr>
          </w:p>
        </w:tc>
        <w:tc>
          <w:tcPr>
            <w:tcW w:w="5866" w:type="dxa"/>
          </w:tcPr>
          <w:p w14:paraId="71215B69" w14:textId="77777777" w:rsidR="004713B3" w:rsidRPr="00DD1417" w:rsidRDefault="004713B3">
            <w:pPr>
              <w:rPr>
                <w:b/>
                <w:bCs/>
                <w:sz w:val="22"/>
                <w:szCs w:val="22"/>
              </w:rPr>
            </w:pPr>
            <w:r w:rsidRPr="00DD1417">
              <w:rPr>
                <w:b/>
                <w:bCs/>
                <w:sz w:val="22"/>
                <w:szCs w:val="22"/>
              </w:rPr>
              <w:t>Topic</w:t>
            </w:r>
          </w:p>
        </w:tc>
        <w:tc>
          <w:tcPr>
            <w:tcW w:w="1173" w:type="dxa"/>
          </w:tcPr>
          <w:p w14:paraId="27BCBE63" w14:textId="77777777" w:rsidR="004713B3" w:rsidRPr="00DD1417" w:rsidRDefault="004713B3">
            <w:pPr>
              <w:jc w:val="right"/>
              <w:rPr>
                <w:b/>
                <w:sz w:val="22"/>
                <w:szCs w:val="22"/>
              </w:rPr>
            </w:pPr>
            <w:r w:rsidRPr="00DD1417">
              <w:rPr>
                <w:b/>
                <w:sz w:val="22"/>
                <w:szCs w:val="22"/>
              </w:rPr>
              <w:t>Purpose</w:t>
            </w:r>
          </w:p>
        </w:tc>
        <w:tc>
          <w:tcPr>
            <w:tcW w:w="194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DD1417" w14:paraId="093F0E53" w14:textId="77777777" w:rsidTr="00930507">
        <w:trPr>
          <w:trHeight w:val="604"/>
        </w:trPr>
        <w:tc>
          <w:tcPr>
            <w:tcW w:w="1620" w:type="dxa"/>
          </w:tcPr>
          <w:p w14:paraId="04105D0C" w14:textId="7DE0DDD5" w:rsidR="004713B3" w:rsidRPr="00DD1417" w:rsidRDefault="00865C88" w:rsidP="00BA4A46">
            <w:pPr>
              <w:rPr>
                <w:bCs/>
                <w:sz w:val="22"/>
                <w:szCs w:val="22"/>
              </w:rPr>
            </w:pPr>
            <w:r>
              <w:rPr>
                <w:bCs/>
                <w:sz w:val="22"/>
                <w:szCs w:val="22"/>
              </w:rPr>
              <w:t>9:00</w:t>
            </w:r>
            <w:r w:rsidR="00930507">
              <w:rPr>
                <w:bCs/>
                <w:sz w:val="22"/>
                <w:szCs w:val="22"/>
              </w:rPr>
              <w:t>am</w:t>
            </w:r>
            <w:r>
              <w:rPr>
                <w:bCs/>
                <w:sz w:val="22"/>
                <w:szCs w:val="22"/>
              </w:rPr>
              <w:t xml:space="preserve"> -</w:t>
            </w:r>
            <w:r w:rsidR="004713B3" w:rsidRPr="00DD1417">
              <w:rPr>
                <w:bCs/>
                <w:sz w:val="22"/>
                <w:szCs w:val="22"/>
              </w:rPr>
              <w:t xml:space="preserve"> 9:</w:t>
            </w:r>
            <w:r w:rsidR="00AA5E85">
              <w:rPr>
                <w:bCs/>
                <w:sz w:val="22"/>
                <w:szCs w:val="22"/>
              </w:rPr>
              <w:t>05</w:t>
            </w:r>
            <w:r w:rsidR="004713B3" w:rsidRPr="00DD1417">
              <w:rPr>
                <w:bCs/>
                <w:sz w:val="22"/>
                <w:szCs w:val="22"/>
              </w:rPr>
              <w:t xml:space="preserve"> </w:t>
            </w:r>
          </w:p>
        </w:tc>
        <w:tc>
          <w:tcPr>
            <w:tcW w:w="5866" w:type="dxa"/>
          </w:tcPr>
          <w:p w14:paraId="123C93B2" w14:textId="2D2382B3" w:rsidR="003B66DA" w:rsidRDefault="00A567B6" w:rsidP="00AA5E85">
            <w:pPr>
              <w:ind w:left="81"/>
              <w:rPr>
                <w:bCs/>
                <w:sz w:val="22"/>
                <w:szCs w:val="22"/>
              </w:rPr>
            </w:pPr>
            <w:r>
              <w:rPr>
                <w:bCs/>
                <w:sz w:val="22"/>
                <w:szCs w:val="22"/>
              </w:rPr>
              <w:t>Agenda review</w:t>
            </w:r>
            <w:r w:rsidR="00CF2035">
              <w:rPr>
                <w:bCs/>
                <w:sz w:val="22"/>
                <w:szCs w:val="22"/>
              </w:rPr>
              <w:t xml:space="preserve"> - Introductions</w:t>
            </w:r>
          </w:p>
          <w:p w14:paraId="02CE36EE" w14:textId="0363862E" w:rsidR="00DA22B1" w:rsidRPr="00AA5E85" w:rsidRDefault="00DA22B1" w:rsidP="004E5BF8">
            <w:pPr>
              <w:ind w:left="81"/>
              <w:rPr>
                <w:bCs/>
                <w:sz w:val="22"/>
                <w:szCs w:val="22"/>
              </w:rPr>
            </w:pPr>
          </w:p>
        </w:tc>
        <w:tc>
          <w:tcPr>
            <w:tcW w:w="1173" w:type="dxa"/>
          </w:tcPr>
          <w:p w14:paraId="3C1E0A53" w14:textId="77777777" w:rsidR="004713B3" w:rsidRPr="00DD1417" w:rsidRDefault="007E49DE" w:rsidP="00AA5E85">
            <w:pPr>
              <w:jc w:val="right"/>
              <w:rPr>
                <w:sz w:val="22"/>
                <w:szCs w:val="22"/>
              </w:rPr>
            </w:pPr>
            <w:r>
              <w:rPr>
                <w:sz w:val="22"/>
                <w:szCs w:val="22"/>
              </w:rPr>
              <w:t>Review</w:t>
            </w:r>
          </w:p>
        </w:tc>
        <w:tc>
          <w:tcPr>
            <w:tcW w:w="1946" w:type="dxa"/>
          </w:tcPr>
          <w:p w14:paraId="677EDF07" w14:textId="2D62A865" w:rsidR="003E2323" w:rsidRPr="00DD1417" w:rsidRDefault="005350F7" w:rsidP="00AA5E85">
            <w:pPr>
              <w:jc w:val="right"/>
              <w:rPr>
                <w:sz w:val="22"/>
                <w:szCs w:val="22"/>
              </w:rPr>
            </w:pPr>
            <w:r>
              <w:rPr>
                <w:sz w:val="22"/>
                <w:szCs w:val="22"/>
              </w:rPr>
              <w:t>George</w:t>
            </w:r>
            <w:r w:rsidR="0037156A">
              <w:rPr>
                <w:sz w:val="22"/>
                <w:szCs w:val="22"/>
              </w:rPr>
              <w:t xml:space="preserve"> B</w:t>
            </w:r>
          </w:p>
        </w:tc>
      </w:tr>
      <w:tr w:rsidR="00BA4A46" w:rsidRPr="00DD1417" w14:paraId="0F8BB58E" w14:textId="77777777" w:rsidTr="00930507">
        <w:trPr>
          <w:trHeight w:val="767"/>
        </w:trPr>
        <w:tc>
          <w:tcPr>
            <w:tcW w:w="1620" w:type="dxa"/>
          </w:tcPr>
          <w:p w14:paraId="53154684" w14:textId="1252BB1B" w:rsidR="00BA4A46" w:rsidRDefault="007E566F" w:rsidP="00ED2634">
            <w:pPr>
              <w:rPr>
                <w:bCs/>
                <w:sz w:val="22"/>
                <w:szCs w:val="22"/>
              </w:rPr>
            </w:pPr>
            <w:r>
              <w:rPr>
                <w:bCs/>
                <w:sz w:val="22"/>
                <w:szCs w:val="22"/>
              </w:rPr>
              <w:t>9:</w:t>
            </w:r>
            <w:r w:rsidR="004B6B33">
              <w:rPr>
                <w:bCs/>
                <w:sz w:val="22"/>
                <w:szCs w:val="22"/>
              </w:rPr>
              <w:t>05</w:t>
            </w:r>
            <w:r w:rsidR="00BA4A46">
              <w:rPr>
                <w:bCs/>
                <w:sz w:val="22"/>
                <w:szCs w:val="22"/>
              </w:rPr>
              <w:t xml:space="preserve"> </w:t>
            </w:r>
            <w:r>
              <w:rPr>
                <w:bCs/>
                <w:sz w:val="22"/>
                <w:szCs w:val="22"/>
              </w:rPr>
              <w:t xml:space="preserve">- </w:t>
            </w:r>
            <w:r w:rsidR="00BA4A46">
              <w:rPr>
                <w:bCs/>
                <w:sz w:val="22"/>
                <w:szCs w:val="22"/>
              </w:rPr>
              <w:t>9:</w:t>
            </w:r>
            <w:r w:rsidR="00CF2035">
              <w:rPr>
                <w:bCs/>
                <w:sz w:val="22"/>
                <w:szCs w:val="22"/>
              </w:rPr>
              <w:t>45</w:t>
            </w:r>
          </w:p>
        </w:tc>
        <w:tc>
          <w:tcPr>
            <w:tcW w:w="5866" w:type="dxa"/>
          </w:tcPr>
          <w:p w14:paraId="58DD150B" w14:textId="77777777" w:rsidR="00CF2035" w:rsidRDefault="00992492" w:rsidP="00992492">
            <w:pPr>
              <w:rPr>
                <w:sz w:val="22"/>
                <w:szCs w:val="22"/>
              </w:rPr>
            </w:pPr>
            <w:r>
              <w:rPr>
                <w:sz w:val="22"/>
                <w:szCs w:val="22"/>
              </w:rPr>
              <w:t xml:space="preserve">DTR Forest Health Strategy </w:t>
            </w:r>
          </w:p>
          <w:p w14:paraId="5F2F57C6" w14:textId="77777777" w:rsidR="00397C25" w:rsidRDefault="00397C25" w:rsidP="00397C25">
            <w:pPr>
              <w:pStyle w:val="ListParagraph"/>
              <w:numPr>
                <w:ilvl w:val="0"/>
                <w:numId w:val="30"/>
              </w:numPr>
              <w:rPr>
                <w:sz w:val="22"/>
                <w:szCs w:val="22"/>
              </w:rPr>
            </w:pPr>
            <w:r>
              <w:rPr>
                <w:sz w:val="22"/>
                <w:szCs w:val="22"/>
              </w:rPr>
              <w:t>Not here</w:t>
            </w:r>
          </w:p>
          <w:p w14:paraId="723F10EA" w14:textId="5575C293" w:rsidR="00397C25" w:rsidRPr="00397C25" w:rsidRDefault="00397C25" w:rsidP="00397C25">
            <w:pPr>
              <w:pStyle w:val="ListParagraph"/>
              <w:numPr>
                <w:ilvl w:val="0"/>
                <w:numId w:val="30"/>
              </w:numPr>
              <w:rPr>
                <w:sz w:val="22"/>
                <w:szCs w:val="22"/>
              </w:rPr>
            </w:pPr>
            <w:r>
              <w:rPr>
                <w:sz w:val="22"/>
                <w:szCs w:val="22"/>
              </w:rPr>
              <w:t>Push to next meeting</w:t>
            </w:r>
          </w:p>
        </w:tc>
        <w:tc>
          <w:tcPr>
            <w:tcW w:w="1173" w:type="dxa"/>
          </w:tcPr>
          <w:p w14:paraId="7878CE7A" w14:textId="57276C00" w:rsidR="00BA4A46" w:rsidRDefault="00CF2035" w:rsidP="00A615CD">
            <w:pPr>
              <w:jc w:val="right"/>
              <w:rPr>
                <w:sz w:val="22"/>
                <w:szCs w:val="22"/>
              </w:rPr>
            </w:pPr>
            <w:r>
              <w:rPr>
                <w:sz w:val="22"/>
                <w:szCs w:val="22"/>
              </w:rPr>
              <w:t>Updates</w:t>
            </w:r>
          </w:p>
        </w:tc>
        <w:tc>
          <w:tcPr>
            <w:tcW w:w="1946" w:type="dxa"/>
          </w:tcPr>
          <w:p w14:paraId="33826D3A" w14:textId="749DE797" w:rsidR="00CF2035" w:rsidRDefault="00992492" w:rsidP="00327FF8">
            <w:pPr>
              <w:jc w:val="right"/>
              <w:rPr>
                <w:sz w:val="22"/>
                <w:szCs w:val="22"/>
              </w:rPr>
            </w:pPr>
            <w:r>
              <w:rPr>
                <w:sz w:val="22"/>
                <w:szCs w:val="22"/>
              </w:rPr>
              <w:t>Tim Qureshi</w:t>
            </w:r>
          </w:p>
          <w:p w14:paraId="2019F12B" w14:textId="60A75BFE" w:rsidR="00992492" w:rsidRDefault="00992492" w:rsidP="00327FF8">
            <w:pPr>
              <w:jc w:val="right"/>
              <w:rPr>
                <w:sz w:val="22"/>
                <w:szCs w:val="22"/>
              </w:rPr>
            </w:pPr>
            <w:r>
              <w:rPr>
                <w:sz w:val="22"/>
                <w:szCs w:val="22"/>
              </w:rPr>
              <w:t>Heather MacLennan</w:t>
            </w:r>
          </w:p>
          <w:p w14:paraId="4D9606B2" w14:textId="0604D850" w:rsidR="00CF2035" w:rsidRDefault="00CF2035" w:rsidP="00327FF8">
            <w:pPr>
              <w:jc w:val="right"/>
              <w:rPr>
                <w:sz w:val="22"/>
                <w:szCs w:val="22"/>
              </w:rPr>
            </w:pPr>
          </w:p>
        </w:tc>
      </w:tr>
      <w:tr w:rsidR="0059232B" w:rsidRPr="00DD1417" w14:paraId="2ECCDF03" w14:textId="77777777" w:rsidTr="00930507">
        <w:trPr>
          <w:trHeight w:val="604"/>
        </w:trPr>
        <w:tc>
          <w:tcPr>
            <w:tcW w:w="1620" w:type="dxa"/>
          </w:tcPr>
          <w:p w14:paraId="7DC0C8B9" w14:textId="73C2BB2F" w:rsidR="009871AF" w:rsidRPr="00DD1417" w:rsidRDefault="00FB1BAB" w:rsidP="00ED2634">
            <w:pPr>
              <w:rPr>
                <w:bCs/>
                <w:sz w:val="22"/>
                <w:szCs w:val="22"/>
              </w:rPr>
            </w:pPr>
            <w:r>
              <w:rPr>
                <w:bCs/>
                <w:sz w:val="22"/>
                <w:szCs w:val="22"/>
              </w:rPr>
              <w:t>9</w:t>
            </w:r>
            <w:r w:rsidR="00A567B6">
              <w:rPr>
                <w:bCs/>
                <w:sz w:val="22"/>
                <w:szCs w:val="22"/>
              </w:rPr>
              <w:t>:</w:t>
            </w:r>
            <w:r w:rsidR="00CF2035">
              <w:rPr>
                <w:bCs/>
                <w:sz w:val="22"/>
                <w:szCs w:val="22"/>
              </w:rPr>
              <w:t>45</w:t>
            </w:r>
            <w:r w:rsidR="000B117B">
              <w:rPr>
                <w:bCs/>
                <w:sz w:val="22"/>
                <w:szCs w:val="22"/>
              </w:rPr>
              <w:t xml:space="preserve"> </w:t>
            </w:r>
            <w:r w:rsidR="007E566F">
              <w:rPr>
                <w:bCs/>
                <w:sz w:val="22"/>
                <w:szCs w:val="22"/>
              </w:rPr>
              <w:t xml:space="preserve">- </w:t>
            </w:r>
            <w:r w:rsidR="00CF2035">
              <w:rPr>
                <w:bCs/>
                <w:sz w:val="22"/>
                <w:szCs w:val="22"/>
              </w:rPr>
              <w:t>10.00</w:t>
            </w:r>
            <w:r w:rsidR="009871AF">
              <w:rPr>
                <w:bCs/>
                <w:sz w:val="22"/>
                <w:szCs w:val="22"/>
              </w:rPr>
              <w:t xml:space="preserve">    </w:t>
            </w:r>
          </w:p>
        </w:tc>
        <w:tc>
          <w:tcPr>
            <w:tcW w:w="5866" w:type="dxa"/>
          </w:tcPr>
          <w:p w14:paraId="3473B818" w14:textId="146E1721" w:rsidR="00992492" w:rsidRDefault="00CF2035" w:rsidP="00FE6EC9">
            <w:pPr>
              <w:rPr>
                <w:sz w:val="22"/>
                <w:szCs w:val="22"/>
              </w:rPr>
            </w:pPr>
            <w:r>
              <w:rPr>
                <w:sz w:val="22"/>
                <w:szCs w:val="22"/>
              </w:rPr>
              <w:t xml:space="preserve">Forestry Range Meeting - </w:t>
            </w:r>
            <w:r w:rsidR="007020B2">
              <w:rPr>
                <w:sz w:val="22"/>
                <w:szCs w:val="22"/>
              </w:rPr>
              <w:t xml:space="preserve">  </w:t>
            </w:r>
            <w:r w:rsidR="00992492">
              <w:rPr>
                <w:sz w:val="22"/>
                <w:szCs w:val="22"/>
              </w:rPr>
              <w:t xml:space="preserve">January 23, 2020 </w:t>
            </w:r>
          </w:p>
          <w:p w14:paraId="5E7A0149" w14:textId="4EF339CF" w:rsidR="009F1AA3" w:rsidRDefault="00397C25" w:rsidP="009F1AA3">
            <w:pPr>
              <w:pStyle w:val="ListParagraph"/>
              <w:numPr>
                <w:ilvl w:val="0"/>
                <w:numId w:val="29"/>
              </w:numPr>
              <w:rPr>
                <w:sz w:val="22"/>
                <w:szCs w:val="22"/>
              </w:rPr>
            </w:pPr>
            <w:r>
              <w:rPr>
                <w:sz w:val="22"/>
                <w:szCs w:val="22"/>
              </w:rPr>
              <w:t>15</w:t>
            </w:r>
            <w:r w:rsidRPr="00397C25">
              <w:rPr>
                <w:sz w:val="22"/>
                <w:szCs w:val="22"/>
                <w:vertAlign w:val="superscript"/>
              </w:rPr>
              <w:t>th</w:t>
            </w:r>
            <w:r>
              <w:rPr>
                <w:sz w:val="22"/>
                <w:szCs w:val="22"/>
              </w:rPr>
              <w:t xml:space="preserve"> deadline. </w:t>
            </w:r>
          </w:p>
          <w:p w14:paraId="63FD8D6F" w14:textId="287DA1CB" w:rsidR="00397C25" w:rsidRDefault="00397C25" w:rsidP="009F1AA3">
            <w:pPr>
              <w:pStyle w:val="ListParagraph"/>
              <w:numPr>
                <w:ilvl w:val="0"/>
                <w:numId w:val="29"/>
              </w:numPr>
              <w:rPr>
                <w:sz w:val="22"/>
                <w:szCs w:val="22"/>
              </w:rPr>
            </w:pPr>
            <w:r>
              <w:rPr>
                <w:sz w:val="22"/>
                <w:szCs w:val="22"/>
              </w:rPr>
              <w:t>Panel for discussion on access management</w:t>
            </w:r>
          </w:p>
          <w:p w14:paraId="76B4ADC1" w14:textId="77777777" w:rsidR="00397C25" w:rsidRPr="009F1AA3" w:rsidRDefault="00397C25" w:rsidP="00397C25">
            <w:pPr>
              <w:pStyle w:val="ListParagraph"/>
              <w:rPr>
                <w:sz w:val="22"/>
                <w:szCs w:val="22"/>
              </w:rPr>
            </w:pPr>
          </w:p>
          <w:p w14:paraId="67E14DA0" w14:textId="0E6FB175" w:rsidR="007020B2" w:rsidRDefault="007020B2" w:rsidP="00FE6EC9">
            <w:pPr>
              <w:rPr>
                <w:sz w:val="22"/>
                <w:szCs w:val="22"/>
              </w:rPr>
            </w:pPr>
            <w:r>
              <w:rPr>
                <w:sz w:val="22"/>
                <w:szCs w:val="22"/>
              </w:rPr>
              <w:t xml:space="preserve">                                                     </w:t>
            </w:r>
          </w:p>
        </w:tc>
        <w:tc>
          <w:tcPr>
            <w:tcW w:w="1173" w:type="dxa"/>
            <w:tcBorders>
              <w:top w:val="single" w:sz="4" w:space="0" w:color="auto"/>
              <w:bottom w:val="single" w:sz="4" w:space="0" w:color="auto"/>
            </w:tcBorders>
          </w:tcPr>
          <w:p w14:paraId="496BED08" w14:textId="3C397D0F" w:rsidR="0059232B" w:rsidRDefault="00930507" w:rsidP="0059232B">
            <w:pPr>
              <w:jc w:val="right"/>
              <w:rPr>
                <w:sz w:val="22"/>
                <w:szCs w:val="22"/>
              </w:rPr>
            </w:pPr>
            <w:r>
              <w:rPr>
                <w:sz w:val="22"/>
                <w:szCs w:val="22"/>
              </w:rPr>
              <w:t>Review</w:t>
            </w:r>
          </w:p>
        </w:tc>
        <w:tc>
          <w:tcPr>
            <w:tcW w:w="1946" w:type="dxa"/>
            <w:tcBorders>
              <w:top w:val="single" w:sz="4" w:space="0" w:color="auto"/>
              <w:bottom w:val="single" w:sz="4" w:space="0" w:color="auto"/>
            </w:tcBorders>
          </w:tcPr>
          <w:p w14:paraId="4C713A0D" w14:textId="06878955" w:rsidR="007020B2" w:rsidRDefault="009232CC" w:rsidP="0059232B">
            <w:pPr>
              <w:jc w:val="right"/>
              <w:rPr>
                <w:sz w:val="22"/>
                <w:szCs w:val="22"/>
              </w:rPr>
            </w:pPr>
            <w:r>
              <w:rPr>
                <w:sz w:val="22"/>
                <w:szCs w:val="22"/>
              </w:rPr>
              <w:t>Edi T</w:t>
            </w:r>
          </w:p>
        </w:tc>
      </w:tr>
      <w:tr w:rsidR="009871AF" w:rsidRPr="00DD1417" w14:paraId="64C52B5F" w14:textId="77777777" w:rsidTr="00992492">
        <w:trPr>
          <w:trHeight w:val="25"/>
        </w:trPr>
        <w:tc>
          <w:tcPr>
            <w:tcW w:w="1620" w:type="dxa"/>
          </w:tcPr>
          <w:p w14:paraId="22EF11CE" w14:textId="1FE08A48" w:rsidR="009871AF" w:rsidRDefault="00DA22B1" w:rsidP="00ED2634">
            <w:pPr>
              <w:rPr>
                <w:bCs/>
                <w:sz w:val="22"/>
                <w:szCs w:val="22"/>
              </w:rPr>
            </w:pPr>
            <w:r>
              <w:rPr>
                <w:bCs/>
                <w:sz w:val="22"/>
                <w:szCs w:val="22"/>
              </w:rPr>
              <w:t>10:00</w:t>
            </w:r>
            <w:r w:rsidR="00CF2035">
              <w:rPr>
                <w:bCs/>
                <w:sz w:val="22"/>
                <w:szCs w:val="22"/>
              </w:rPr>
              <w:t xml:space="preserve"> – 10.</w:t>
            </w:r>
            <w:r w:rsidR="009F32A6">
              <w:rPr>
                <w:bCs/>
                <w:sz w:val="22"/>
                <w:szCs w:val="22"/>
              </w:rPr>
              <w:t xml:space="preserve">20 </w:t>
            </w:r>
          </w:p>
        </w:tc>
        <w:tc>
          <w:tcPr>
            <w:tcW w:w="5866" w:type="dxa"/>
          </w:tcPr>
          <w:p w14:paraId="7FEFB068" w14:textId="77777777" w:rsidR="009871AF" w:rsidRDefault="00992492" w:rsidP="00FE6EC9">
            <w:pPr>
              <w:rPr>
                <w:sz w:val="22"/>
                <w:szCs w:val="22"/>
              </w:rPr>
            </w:pPr>
            <w:r>
              <w:rPr>
                <w:sz w:val="22"/>
                <w:szCs w:val="22"/>
              </w:rPr>
              <w:t>Caribou - provincial habitat linework</w:t>
            </w:r>
          </w:p>
          <w:p w14:paraId="02B01C19" w14:textId="6A01DCDE" w:rsidR="00245638" w:rsidRDefault="00FB3F09" w:rsidP="00245638">
            <w:pPr>
              <w:pStyle w:val="ListParagraph"/>
              <w:numPr>
                <w:ilvl w:val="0"/>
                <w:numId w:val="30"/>
              </w:numPr>
              <w:rPr>
                <w:sz w:val="22"/>
                <w:szCs w:val="22"/>
              </w:rPr>
            </w:pPr>
            <w:r>
              <w:rPr>
                <w:sz w:val="22"/>
                <w:szCs w:val="22"/>
              </w:rPr>
              <w:t xml:space="preserve">Linework not being available anymore. Pulled down prior to Christmas. Questions coming in that weren’t ready to be answered </w:t>
            </w:r>
            <w:proofErr w:type="gramStart"/>
            <w:r>
              <w:rPr>
                <w:sz w:val="22"/>
                <w:szCs w:val="22"/>
              </w:rPr>
              <w:t>at the moment</w:t>
            </w:r>
            <w:proofErr w:type="gramEnd"/>
            <w:r>
              <w:rPr>
                <w:sz w:val="22"/>
                <w:szCs w:val="22"/>
              </w:rPr>
              <w:t xml:space="preserve"> until clear direction has been decided. Getting closer but hope to get clearer direction within</w:t>
            </w:r>
            <w:r w:rsidR="00C41AB7">
              <w:rPr>
                <w:sz w:val="22"/>
                <w:szCs w:val="22"/>
              </w:rPr>
              <w:t xml:space="preserve"> </w:t>
            </w:r>
            <w:r>
              <w:rPr>
                <w:sz w:val="22"/>
                <w:szCs w:val="22"/>
              </w:rPr>
              <w:t xml:space="preserve">the next 2 weeks. </w:t>
            </w:r>
          </w:p>
          <w:p w14:paraId="55834D59" w14:textId="77777777" w:rsidR="00FB3F09" w:rsidRDefault="00FB3F09" w:rsidP="00245638">
            <w:pPr>
              <w:pStyle w:val="ListParagraph"/>
              <w:numPr>
                <w:ilvl w:val="0"/>
                <w:numId w:val="30"/>
              </w:numPr>
              <w:rPr>
                <w:sz w:val="22"/>
                <w:szCs w:val="22"/>
              </w:rPr>
            </w:pPr>
            <w:r>
              <w:rPr>
                <w:sz w:val="22"/>
                <w:szCs w:val="22"/>
              </w:rPr>
              <w:t>Intention was to use in herd planning process these areas are not locked down</w:t>
            </w:r>
          </w:p>
          <w:p w14:paraId="578CFF7A" w14:textId="4E9DF168" w:rsidR="00FB3F09" w:rsidRDefault="00FB3F09" w:rsidP="00245638">
            <w:pPr>
              <w:pStyle w:val="ListParagraph"/>
              <w:numPr>
                <w:ilvl w:val="0"/>
                <w:numId w:val="30"/>
              </w:numPr>
              <w:rPr>
                <w:sz w:val="22"/>
                <w:szCs w:val="22"/>
              </w:rPr>
            </w:pPr>
            <w:r>
              <w:rPr>
                <w:sz w:val="22"/>
                <w:szCs w:val="22"/>
              </w:rPr>
              <w:t xml:space="preserve">Chilcotin, central </w:t>
            </w:r>
            <w:r w:rsidR="00C41AB7">
              <w:rPr>
                <w:sz w:val="22"/>
                <w:szCs w:val="22"/>
              </w:rPr>
              <w:t>Selkirk’s</w:t>
            </w:r>
            <w:r>
              <w:rPr>
                <w:sz w:val="22"/>
                <w:szCs w:val="22"/>
              </w:rPr>
              <w:t xml:space="preserve">, </w:t>
            </w:r>
            <w:r w:rsidR="00C41AB7">
              <w:rPr>
                <w:sz w:val="22"/>
                <w:szCs w:val="22"/>
              </w:rPr>
              <w:t>Revelstoke</w:t>
            </w:r>
            <w:r>
              <w:rPr>
                <w:sz w:val="22"/>
                <w:szCs w:val="22"/>
              </w:rPr>
              <w:t xml:space="preserve">. – small table Revelstoke meeting with FN happening on Monday. </w:t>
            </w:r>
          </w:p>
          <w:p w14:paraId="60F726D5" w14:textId="77777777" w:rsidR="00FB3F09" w:rsidRDefault="00FB3F09" w:rsidP="00245638">
            <w:pPr>
              <w:pStyle w:val="ListParagraph"/>
              <w:numPr>
                <w:ilvl w:val="0"/>
                <w:numId w:val="30"/>
              </w:numPr>
              <w:rPr>
                <w:sz w:val="22"/>
                <w:szCs w:val="22"/>
              </w:rPr>
            </w:pPr>
            <w:r>
              <w:rPr>
                <w:sz w:val="22"/>
                <w:szCs w:val="22"/>
              </w:rPr>
              <w:t>Most advance is the Chilcotin herd planning. Operational predator management, weather looking good to move forward with new collars and predation work</w:t>
            </w:r>
          </w:p>
          <w:p w14:paraId="294ABE5C" w14:textId="77777777" w:rsidR="00FB3F09" w:rsidRDefault="00160D59" w:rsidP="00245638">
            <w:pPr>
              <w:pStyle w:val="ListParagraph"/>
              <w:numPr>
                <w:ilvl w:val="0"/>
                <w:numId w:val="30"/>
              </w:numPr>
              <w:rPr>
                <w:sz w:val="22"/>
                <w:szCs w:val="22"/>
              </w:rPr>
            </w:pPr>
            <w:r>
              <w:rPr>
                <w:sz w:val="22"/>
                <w:szCs w:val="22"/>
              </w:rPr>
              <w:t xml:space="preserve">Boreal works going on as well. </w:t>
            </w:r>
          </w:p>
          <w:p w14:paraId="20FCD1B6" w14:textId="6426A7AD" w:rsidR="00160D59" w:rsidRDefault="00160D59" w:rsidP="00245638">
            <w:pPr>
              <w:pStyle w:val="ListParagraph"/>
              <w:numPr>
                <w:ilvl w:val="0"/>
                <w:numId w:val="30"/>
              </w:numPr>
              <w:rPr>
                <w:sz w:val="22"/>
                <w:szCs w:val="22"/>
              </w:rPr>
            </w:pPr>
            <w:r>
              <w:rPr>
                <w:sz w:val="22"/>
                <w:szCs w:val="22"/>
              </w:rPr>
              <w:t xml:space="preserve">Wells Gray is on radar and thoughts on how to move forward. Meeting with mayor and council </w:t>
            </w:r>
            <w:r>
              <w:rPr>
                <w:sz w:val="22"/>
                <w:szCs w:val="22"/>
              </w:rPr>
              <w:lastRenderedPageBreak/>
              <w:t xml:space="preserve">next week with the Forestry working group. </w:t>
            </w:r>
            <w:r w:rsidR="00C41AB7">
              <w:rPr>
                <w:sz w:val="22"/>
                <w:szCs w:val="22"/>
              </w:rPr>
              <w:t>(meeting cancelled)</w:t>
            </w:r>
          </w:p>
          <w:p w14:paraId="00CA6E8F" w14:textId="7E5F1D71" w:rsidR="00160D59" w:rsidRDefault="00160D59" w:rsidP="00245638">
            <w:pPr>
              <w:pStyle w:val="ListParagraph"/>
              <w:numPr>
                <w:ilvl w:val="0"/>
                <w:numId w:val="30"/>
              </w:numPr>
              <w:rPr>
                <w:sz w:val="22"/>
                <w:szCs w:val="22"/>
              </w:rPr>
            </w:pPr>
            <w:r>
              <w:rPr>
                <w:sz w:val="22"/>
                <w:szCs w:val="22"/>
              </w:rPr>
              <w:t xml:space="preserve">No direction that we are doing things differently with the linework changes. Keep the same strategies but maybe have conversations with wildlife </w:t>
            </w:r>
            <w:r w:rsidR="00C41AB7">
              <w:rPr>
                <w:sz w:val="22"/>
                <w:szCs w:val="22"/>
              </w:rPr>
              <w:t>biologists</w:t>
            </w:r>
            <w:r>
              <w:rPr>
                <w:sz w:val="22"/>
                <w:szCs w:val="22"/>
              </w:rPr>
              <w:t xml:space="preserve">. </w:t>
            </w:r>
          </w:p>
          <w:p w14:paraId="3D96A890" w14:textId="77777777" w:rsidR="00160D59" w:rsidRDefault="00160D59" w:rsidP="00245638">
            <w:pPr>
              <w:pStyle w:val="ListParagraph"/>
              <w:numPr>
                <w:ilvl w:val="0"/>
                <w:numId w:val="30"/>
              </w:numPr>
              <w:rPr>
                <w:sz w:val="22"/>
                <w:szCs w:val="22"/>
              </w:rPr>
            </w:pPr>
            <w:r>
              <w:rPr>
                <w:sz w:val="22"/>
                <w:szCs w:val="22"/>
              </w:rPr>
              <w:t xml:space="preserve">Any follow up on the herd protection. </w:t>
            </w:r>
          </w:p>
          <w:p w14:paraId="6532AA46" w14:textId="77777777" w:rsidR="00160D59" w:rsidRDefault="00160D59" w:rsidP="00245638">
            <w:pPr>
              <w:pStyle w:val="ListParagraph"/>
              <w:numPr>
                <w:ilvl w:val="0"/>
                <w:numId w:val="30"/>
              </w:numPr>
              <w:rPr>
                <w:sz w:val="22"/>
                <w:szCs w:val="22"/>
              </w:rPr>
            </w:pPr>
            <w:r>
              <w:rPr>
                <w:sz w:val="22"/>
                <w:szCs w:val="22"/>
              </w:rPr>
              <w:t xml:space="preserve">Winter habitat protection has not been successful, </w:t>
            </w:r>
          </w:p>
          <w:p w14:paraId="750AFB3B" w14:textId="77777777" w:rsidR="00160D59" w:rsidRDefault="00160D59" w:rsidP="00245638">
            <w:pPr>
              <w:pStyle w:val="ListParagraph"/>
              <w:numPr>
                <w:ilvl w:val="0"/>
                <w:numId w:val="30"/>
              </w:numPr>
              <w:rPr>
                <w:sz w:val="22"/>
                <w:szCs w:val="22"/>
              </w:rPr>
            </w:pPr>
            <w:r>
              <w:rPr>
                <w:sz w:val="22"/>
                <w:szCs w:val="22"/>
              </w:rPr>
              <w:t xml:space="preserve">Predation kills have been successful in increasing herd numbers. </w:t>
            </w:r>
          </w:p>
          <w:p w14:paraId="161D1386" w14:textId="77777777" w:rsidR="00160D59" w:rsidRDefault="00160D59" w:rsidP="00245638">
            <w:pPr>
              <w:pStyle w:val="ListParagraph"/>
              <w:numPr>
                <w:ilvl w:val="0"/>
                <w:numId w:val="30"/>
              </w:numPr>
              <w:rPr>
                <w:sz w:val="22"/>
                <w:szCs w:val="22"/>
              </w:rPr>
            </w:pPr>
            <w:r>
              <w:rPr>
                <w:sz w:val="22"/>
                <w:szCs w:val="22"/>
              </w:rPr>
              <w:t xml:space="preserve">Looking at different wildlife management in our area, other ungulate population, habitat restoration and protection. Looking at on a constant basis. </w:t>
            </w:r>
          </w:p>
          <w:p w14:paraId="489CABF8" w14:textId="77777777" w:rsidR="00160D59" w:rsidRDefault="00160D59" w:rsidP="00245638">
            <w:pPr>
              <w:pStyle w:val="ListParagraph"/>
              <w:numPr>
                <w:ilvl w:val="0"/>
                <w:numId w:val="30"/>
              </w:numPr>
              <w:rPr>
                <w:sz w:val="22"/>
                <w:szCs w:val="22"/>
              </w:rPr>
            </w:pPr>
            <w:r>
              <w:rPr>
                <w:sz w:val="22"/>
                <w:szCs w:val="22"/>
              </w:rPr>
              <w:t xml:space="preserve">Range management is on the radar as well. </w:t>
            </w:r>
          </w:p>
          <w:p w14:paraId="0500629F" w14:textId="77777777" w:rsidR="00160D59" w:rsidRDefault="000919BA" w:rsidP="00245638">
            <w:pPr>
              <w:pStyle w:val="ListParagraph"/>
              <w:numPr>
                <w:ilvl w:val="0"/>
                <w:numId w:val="30"/>
              </w:numPr>
              <w:rPr>
                <w:sz w:val="22"/>
                <w:szCs w:val="22"/>
              </w:rPr>
            </w:pPr>
            <w:r>
              <w:rPr>
                <w:sz w:val="22"/>
                <w:szCs w:val="22"/>
              </w:rPr>
              <w:t xml:space="preserve">Each herd planning unit will have their own strategies. Does core = critical – provincial vs federal discussion. </w:t>
            </w:r>
          </w:p>
          <w:p w14:paraId="3ED6E2AC" w14:textId="6B074172" w:rsidR="000919BA" w:rsidRDefault="000919BA" w:rsidP="00245638">
            <w:pPr>
              <w:pStyle w:val="ListParagraph"/>
              <w:numPr>
                <w:ilvl w:val="0"/>
                <w:numId w:val="30"/>
              </w:numPr>
              <w:rPr>
                <w:sz w:val="22"/>
                <w:szCs w:val="22"/>
              </w:rPr>
            </w:pPr>
            <w:r>
              <w:rPr>
                <w:sz w:val="22"/>
                <w:szCs w:val="22"/>
              </w:rPr>
              <w:t xml:space="preserve">Provide some time and have discussion to be able to provide new language on how to use once released. This should inform the decision not the be all. </w:t>
            </w:r>
          </w:p>
          <w:p w14:paraId="7AC91727" w14:textId="1066A309" w:rsidR="000919BA" w:rsidRDefault="000919BA" w:rsidP="00245638">
            <w:pPr>
              <w:pStyle w:val="ListParagraph"/>
              <w:numPr>
                <w:ilvl w:val="0"/>
                <w:numId w:val="30"/>
              </w:numPr>
              <w:rPr>
                <w:sz w:val="22"/>
                <w:szCs w:val="22"/>
              </w:rPr>
            </w:pPr>
            <w:r>
              <w:rPr>
                <w:sz w:val="22"/>
                <w:szCs w:val="22"/>
              </w:rPr>
              <w:t>What is the guidance tha</w:t>
            </w:r>
            <w:r w:rsidR="00C41AB7">
              <w:rPr>
                <w:sz w:val="22"/>
                <w:szCs w:val="22"/>
              </w:rPr>
              <w:t>t</w:t>
            </w:r>
            <w:r>
              <w:rPr>
                <w:sz w:val="22"/>
                <w:szCs w:val="22"/>
              </w:rPr>
              <w:t xml:space="preserve"> we should be asking the </w:t>
            </w:r>
            <w:proofErr w:type="gramStart"/>
            <w:r>
              <w:rPr>
                <w:sz w:val="22"/>
                <w:szCs w:val="22"/>
              </w:rPr>
              <w:t>biologist.</w:t>
            </w:r>
            <w:proofErr w:type="gramEnd"/>
            <w:r>
              <w:rPr>
                <w:sz w:val="22"/>
                <w:szCs w:val="22"/>
              </w:rPr>
              <w:t xml:space="preserve"> Share our plans and how will it impact the caribou populations. </w:t>
            </w:r>
          </w:p>
          <w:p w14:paraId="346F5E2C" w14:textId="2CAAF1A8" w:rsidR="000919BA" w:rsidRDefault="000919BA" w:rsidP="00245638">
            <w:pPr>
              <w:pStyle w:val="ListParagraph"/>
              <w:numPr>
                <w:ilvl w:val="0"/>
                <w:numId w:val="30"/>
              </w:numPr>
              <w:rPr>
                <w:sz w:val="22"/>
                <w:szCs w:val="22"/>
              </w:rPr>
            </w:pPr>
            <w:proofErr w:type="spellStart"/>
            <w:r>
              <w:rPr>
                <w:sz w:val="22"/>
                <w:szCs w:val="22"/>
              </w:rPr>
              <w:t>nakusp</w:t>
            </w:r>
            <w:proofErr w:type="spellEnd"/>
            <w:r>
              <w:rPr>
                <w:sz w:val="22"/>
                <w:szCs w:val="22"/>
              </w:rPr>
              <w:t xml:space="preserve"> penning project – asking would a pen be beneficial there? Built no plan to put caribou in it. Soft release</w:t>
            </w:r>
            <w:r w:rsidR="00C41AB7">
              <w:rPr>
                <w:sz w:val="22"/>
                <w:szCs w:val="22"/>
              </w:rPr>
              <w:t xml:space="preserve"> potential.</w:t>
            </w:r>
          </w:p>
          <w:p w14:paraId="7C86ECF8" w14:textId="77777777" w:rsidR="000919BA" w:rsidRDefault="000919BA" w:rsidP="00245638">
            <w:pPr>
              <w:pStyle w:val="ListParagraph"/>
              <w:numPr>
                <w:ilvl w:val="0"/>
                <w:numId w:val="30"/>
              </w:numPr>
              <w:rPr>
                <w:sz w:val="22"/>
                <w:szCs w:val="22"/>
              </w:rPr>
            </w:pPr>
            <w:r>
              <w:rPr>
                <w:sz w:val="22"/>
                <w:szCs w:val="22"/>
              </w:rPr>
              <w:t xml:space="preserve">Who is our local biologist? John – our contact for southern region. </w:t>
            </w:r>
          </w:p>
          <w:p w14:paraId="616E8CD7" w14:textId="77777777" w:rsidR="000919BA" w:rsidRDefault="000919BA" w:rsidP="00245638">
            <w:pPr>
              <w:pStyle w:val="ListParagraph"/>
              <w:numPr>
                <w:ilvl w:val="0"/>
                <w:numId w:val="30"/>
              </w:numPr>
              <w:rPr>
                <w:sz w:val="22"/>
                <w:szCs w:val="22"/>
              </w:rPr>
            </w:pPr>
            <w:r>
              <w:rPr>
                <w:sz w:val="22"/>
                <w:szCs w:val="22"/>
              </w:rPr>
              <w:t xml:space="preserve">Disturbance metrics – borrowed from boreal process 0 65/35 left on the ground. Increase disturbance increase predator density. You are contributing to the issues with caribou management. </w:t>
            </w:r>
          </w:p>
          <w:p w14:paraId="1A9DFE51" w14:textId="77777777" w:rsidR="000919BA" w:rsidRDefault="000919BA" w:rsidP="00245638">
            <w:pPr>
              <w:pStyle w:val="ListParagraph"/>
              <w:numPr>
                <w:ilvl w:val="0"/>
                <w:numId w:val="30"/>
              </w:numPr>
              <w:rPr>
                <w:sz w:val="22"/>
                <w:szCs w:val="22"/>
              </w:rPr>
            </w:pPr>
            <w:r>
              <w:rPr>
                <w:sz w:val="22"/>
                <w:szCs w:val="22"/>
              </w:rPr>
              <w:t xml:space="preserve">Look at road rehab rehabilitation vs deactivation. Appraisal recognition for works in the caribou areas to help support the recommendation in transition time period. Significant costs between rehabilitation and deactivation. </w:t>
            </w:r>
          </w:p>
          <w:p w14:paraId="26A081DC" w14:textId="77777777" w:rsidR="000919BA" w:rsidRDefault="000919BA" w:rsidP="00245638">
            <w:pPr>
              <w:pStyle w:val="ListParagraph"/>
              <w:numPr>
                <w:ilvl w:val="0"/>
                <w:numId w:val="30"/>
              </w:numPr>
              <w:rPr>
                <w:sz w:val="22"/>
                <w:szCs w:val="22"/>
              </w:rPr>
            </w:pPr>
            <w:r>
              <w:rPr>
                <w:sz w:val="22"/>
                <w:szCs w:val="22"/>
              </w:rPr>
              <w:t xml:space="preserve">Pressure onto the professional foresters – needing some more direction from </w:t>
            </w:r>
            <w:proofErr w:type="spellStart"/>
            <w:r>
              <w:rPr>
                <w:sz w:val="22"/>
                <w:szCs w:val="22"/>
              </w:rPr>
              <w:t>darcy</w:t>
            </w:r>
            <w:proofErr w:type="spellEnd"/>
            <w:r>
              <w:rPr>
                <w:sz w:val="22"/>
                <w:szCs w:val="22"/>
              </w:rPr>
              <w:t xml:space="preserve"> group some further direction would be important. </w:t>
            </w:r>
          </w:p>
          <w:p w14:paraId="7E9C07BC" w14:textId="786CD3D2" w:rsidR="003A3281" w:rsidRDefault="003A3281" w:rsidP="00245638">
            <w:pPr>
              <w:pStyle w:val="ListParagraph"/>
              <w:numPr>
                <w:ilvl w:val="0"/>
                <w:numId w:val="30"/>
              </w:numPr>
              <w:rPr>
                <w:sz w:val="22"/>
                <w:szCs w:val="22"/>
              </w:rPr>
            </w:pPr>
            <w:r>
              <w:rPr>
                <w:sz w:val="22"/>
                <w:szCs w:val="22"/>
              </w:rPr>
              <w:t xml:space="preserve">Caribou access management just one piece of the puzzle and look at the benefit to </w:t>
            </w:r>
            <w:r w:rsidR="00C41AB7">
              <w:rPr>
                <w:sz w:val="22"/>
                <w:szCs w:val="22"/>
              </w:rPr>
              <w:t>caribou</w:t>
            </w:r>
            <w:r>
              <w:rPr>
                <w:sz w:val="22"/>
                <w:szCs w:val="22"/>
              </w:rPr>
              <w:t xml:space="preserve"> but need to look at all values. </w:t>
            </w:r>
          </w:p>
          <w:p w14:paraId="488ADFE8" w14:textId="2CCC5E20" w:rsidR="003A3281" w:rsidRPr="00245638" w:rsidRDefault="003A3281" w:rsidP="00245638">
            <w:pPr>
              <w:pStyle w:val="ListParagraph"/>
              <w:numPr>
                <w:ilvl w:val="0"/>
                <w:numId w:val="30"/>
              </w:numPr>
              <w:rPr>
                <w:sz w:val="22"/>
                <w:szCs w:val="22"/>
              </w:rPr>
            </w:pPr>
            <w:r>
              <w:rPr>
                <w:sz w:val="22"/>
                <w:szCs w:val="22"/>
              </w:rPr>
              <w:t xml:space="preserve">Use knowledge from silviculture peoples and reducing moose population to help increase the caribou herds. </w:t>
            </w:r>
          </w:p>
        </w:tc>
        <w:tc>
          <w:tcPr>
            <w:tcW w:w="1173" w:type="dxa"/>
            <w:tcBorders>
              <w:top w:val="single" w:sz="4" w:space="0" w:color="auto"/>
              <w:bottom w:val="single" w:sz="4" w:space="0" w:color="auto"/>
            </w:tcBorders>
          </w:tcPr>
          <w:p w14:paraId="12BCA7DE" w14:textId="0D026B21" w:rsidR="009871AF" w:rsidRDefault="00992492" w:rsidP="0059232B">
            <w:pPr>
              <w:jc w:val="right"/>
              <w:rPr>
                <w:sz w:val="22"/>
                <w:szCs w:val="22"/>
              </w:rPr>
            </w:pPr>
            <w:r>
              <w:rPr>
                <w:sz w:val="22"/>
                <w:szCs w:val="22"/>
              </w:rPr>
              <w:lastRenderedPageBreak/>
              <w:t>Update</w:t>
            </w:r>
          </w:p>
        </w:tc>
        <w:tc>
          <w:tcPr>
            <w:tcW w:w="1946" w:type="dxa"/>
            <w:tcBorders>
              <w:top w:val="single" w:sz="4" w:space="0" w:color="auto"/>
              <w:bottom w:val="single" w:sz="4" w:space="0" w:color="auto"/>
            </w:tcBorders>
          </w:tcPr>
          <w:p w14:paraId="380FA6E1" w14:textId="77777777" w:rsidR="009871AF" w:rsidRDefault="00992492" w:rsidP="0059232B">
            <w:pPr>
              <w:jc w:val="right"/>
              <w:rPr>
                <w:sz w:val="22"/>
                <w:szCs w:val="22"/>
              </w:rPr>
            </w:pPr>
            <w:r>
              <w:rPr>
                <w:sz w:val="22"/>
                <w:szCs w:val="22"/>
              </w:rPr>
              <w:t>Darcy Peel</w:t>
            </w:r>
          </w:p>
          <w:p w14:paraId="6A80A84B" w14:textId="04BBEA14" w:rsidR="00992492" w:rsidRDefault="00992492" w:rsidP="0059232B">
            <w:pPr>
              <w:jc w:val="right"/>
              <w:rPr>
                <w:sz w:val="22"/>
                <w:szCs w:val="22"/>
              </w:rPr>
            </w:pPr>
          </w:p>
        </w:tc>
      </w:tr>
      <w:tr w:rsidR="00930507" w:rsidRPr="00DD1417" w14:paraId="632E2DB7" w14:textId="77777777" w:rsidTr="00930507">
        <w:trPr>
          <w:trHeight w:val="604"/>
        </w:trPr>
        <w:tc>
          <w:tcPr>
            <w:tcW w:w="1620" w:type="dxa"/>
          </w:tcPr>
          <w:p w14:paraId="75F6453B" w14:textId="778271F8" w:rsidR="00930507" w:rsidRDefault="00930507" w:rsidP="00930507">
            <w:pPr>
              <w:rPr>
                <w:bCs/>
                <w:sz w:val="22"/>
                <w:szCs w:val="22"/>
              </w:rPr>
            </w:pPr>
            <w:r>
              <w:rPr>
                <w:sz w:val="22"/>
                <w:szCs w:val="22"/>
              </w:rPr>
              <w:t>10:30 - 10.40</w:t>
            </w:r>
          </w:p>
        </w:tc>
        <w:tc>
          <w:tcPr>
            <w:tcW w:w="5866" w:type="dxa"/>
          </w:tcPr>
          <w:p w14:paraId="03CAECC3" w14:textId="1C2077E4" w:rsidR="00930507" w:rsidRDefault="00930507" w:rsidP="00930507">
            <w:pPr>
              <w:rPr>
                <w:sz w:val="22"/>
                <w:szCs w:val="22"/>
              </w:rPr>
            </w:pPr>
            <w:r>
              <w:rPr>
                <w:sz w:val="22"/>
                <w:szCs w:val="22"/>
              </w:rPr>
              <w:t xml:space="preserve">10 min </w:t>
            </w:r>
            <w:r w:rsidRPr="00DD1417">
              <w:rPr>
                <w:sz w:val="22"/>
                <w:szCs w:val="22"/>
              </w:rPr>
              <w:t>BREAK</w:t>
            </w:r>
          </w:p>
        </w:tc>
        <w:tc>
          <w:tcPr>
            <w:tcW w:w="1173" w:type="dxa"/>
            <w:tcBorders>
              <w:top w:val="single" w:sz="4" w:space="0" w:color="auto"/>
              <w:bottom w:val="single" w:sz="4" w:space="0" w:color="auto"/>
            </w:tcBorders>
          </w:tcPr>
          <w:p w14:paraId="1AE99FED" w14:textId="7A2507F2" w:rsidR="00930507" w:rsidRDefault="00930507" w:rsidP="00930507">
            <w:pPr>
              <w:ind w:left="1060"/>
              <w:jc w:val="center"/>
              <w:rPr>
                <w:sz w:val="22"/>
                <w:szCs w:val="22"/>
              </w:rPr>
            </w:pPr>
          </w:p>
        </w:tc>
        <w:tc>
          <w:tcPr>
            <w:tcW w:w="1946" w:type="dxa"/>
            <w:tcBorders>
              <w:top w:val="single" w:sz="4" w:space="0" w:color="auto"/>
              <w:bottom w:val="single" w:sz="4" w:space="0" w:color="auto"/>
            </w:tcBorders>
          </w:tcPr>
          <w:p w14:paraId="0FA90B96" w14:textId="1472529C" w:rsidR="00930507" w:rsidRDefault="00930507" w:rsidP="00930507">
            <w:pPr>
              <w:jc w:val="right"/>
              <w:rPr>
                <w:sz w:val="22"/>
                <w:szCs w:val="22"/>
              </w:rPr>
            </w:pPr>
          </w:p>
        </w:tc>
      </w:tr>
      <w:tr w:rsidR="00930507" w:rsidRPr="00DD1417" w14:paraId="62F6CB30" w14:textId="77777777" w:rsidTr="00930507">
        <w:trPr>
          <w:trHeight w:val="604"/>
        </w:trPr>
        <w:tc>
          <w:tcPr>
            <w:tcW w:w="1620" w:type="dxa"/>
            <w:tcBorders>
              <w:top w:val="single" w:sz="4" w:space="0" w:color="auto"/>
              <w:bottom w:val="single" w:sz="4" w:space="0" w:color="auto"/>
            </w:tcBorders>
          </w:tcPr>
          <w:p w14:paraId="7D9CB678" w14:textId="5D83552C" w:rsidR="00930507" w:rsidRPr="00DD1417" w:rsidRDefault="00930507" w:rsidP="00930507">
            <w:pPr>
              <w:rPr>
                <w:sz w:val="22"/>
                <w:szCs w:val="22"/>
              </w:rPr>
            </w:pPr>
            <w:r w:rsidRPr="00DD1417">
              <w:rPr>
                <w:sz w:val="22"/>
                <w:szCs w:val="22"/>
              </w:rPr>
              <w:lastRenderedPageBreak/>
              <w:t>10:</w:t>
            </w:r>
            <w:r>
              <w:rPr>
                <w:sz w:val="22"/>
                <w:szCs w:val="22"/>
              </w:rPr>
              <w:t xml:space="preserve">40 – 11.00     </w:t>
            </w:r>
          </w:p>
        </w:tc>
        <w:tc>
          <w:tcPr>
            <w:tcW w:w="5866" w:type="dxa"/>
            <w:tcBorders>
              <w:top w:val="single" w:sz="4" w:space="0" w:color="auto"/>
              <w:bottom w:val="single" w:sz="4" w:space="0" w:color="auto"/>
            </w:tcBorders>
          </w:tcPr>
          <w:p w14:paraId="6F8BC084" w14:textId="77777777" w:rsidR="00930507" w:rsidRDefault="00992492" w:rsidP="00930507">
            <w:pPr>
              <w:rPr>
                <w:sz w:val="22"/>
                <w:szCs w:val="22"/>
              </w:rPr>
            </w:pPr>
            <w:r>
              <w:rPr>
                <w:sz w:val="22"/>
                <w:szCs w:val="22"/>
              </w:rPr>
              <w:t xml:space="preserve">FNWL </w:t>
            </w:r>
            <w:r w:rsidR="00930507">
              <w:rPr>
                <w:sz w:val="22"/>
                <w:szCs w:val="22"/>
              </w:rPr>
              <w:t>Update</w:t>
            </w:r>
          </w:p>
          <w:p w14:paraId="6440CFCF" w14:textId="75B90EEE" w:rsidR="00397C25" w:rsidRDefault="00397C25" w:rsidP="00397C25">
            <w:pPr>
              <w:pStyle w:val="ListParagraph"/>
              <w:numPr>
                <w:ilvl w:val="0"/>
                <w:numId w:val="30"/>
              </w:numPr>
              <w:rPr>
                <w:sz w:val="22"/>
                <w:szCs w:val="22"/>
              </w:rPr>
            </w:pPr>
            <w:r>
              <w:rPr>
                <w:sz w:val="22"/>
                <w:szCs w:val="22"/>
              </w:rPr>
              <w:t>SEE Ben’s Notes</w:t>
            </w:r>
            <w:bookmarkStart w:id="0" w:name="_MON_1640514587"/>
            <w:bookmarkEnd w:id="0"/>
            <w:r w:rsidR="00C41AB7">
              <w:rPr>
                <w:sz w:val="22"/>
                <w:szCs w:val="22"/>
              </w:rPr>
              <w:object w:dxaOrig="1534" w:dyaOrig="991" w14:anchorId="577EAA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9" o:title=""/>
                </v:shape>
                <o:OLEObject Type="Embed" ProgID="Word.Document.12" ShapeID="_x0000_i1025" DrawAspect="Icon" ObjectID="_1640515455" r:id="rId10">
                  <o:FieldCodes>\s</o:FieldCodes>
                </o:OLEObject>
              </w:object>
            </w:r>
          </w:p>
          <w:p w14:paraId="55B2CF52" w14:textId="1C9A3DC8" w:rsidR="00397C25" w:rsidRDefault="00397C25" w:rsidP="00397C25">
            <w:pPr>
              <w:pStyle w:val="ListParagraph"/>
              <w:numPr>
                <w:ilvl w:val="0"/>
                <w:numId w:val="30"/>
              </w:numPr>
              <w:rPr>
                <w:sz w:val="22"/>
                <w:szCs w:val="22"/>
              </w:rPr>
            </w:pPr>
            <w:r w:rsidRPr="00397C25">
              <w:rPr>
                <w:sz w:val="22"/>
                <w:szCs w:val="22"/>
              </w:rPr>
              <w:t xml:space="preserve">reviewing TSR on Bonaparte – review for public once TSR completed. It is moving forward fast. </w:t>
            </w:r>
          </w:p>
          <w:p w14:paraId="0B9B1285" w14:textId="762DCF9D" w:rsidR="00397C25" w:rsidRDefault="00397C25" w:rsidP="00397C25">
            <w:pPr>
              <w:pStyle w:val="ListParagraph"/>
              <w:numPr>
                <w:ilvl w:val="0"/>
                <w:numId w:val="30"/>
              </w:numPr>
              <w:rPr>
                <w:sz w:val="22"/>
                <w:szCs w:val="22"/>
              </w:rPr>
            </w:pPr>
            <w:proofErr w:type="spellStart"/>
            <w:r>
              <w:rPr>
                <w:sz w:val="22"/>
                <w:szCs w:val="22"/>
              </w:rPr>
              <w:t>T</w:t>
            </w:r>
            <w:r w:rsidR="00EC52BF">
              <w:rPr>
                <w:sz w:val="22"/>
                <w:szCs w:val="22"/>
              </w:rPr>
              <w:t>’</w:t>
            </w:r>
            <w:r>
              <w:rPr>
                <w:sz w:val="22"/>
                <w:szCs w:val="22"/>
              </w:rPr>
              <w:t>kemlups</w:t>
            </w:r>
            <w:proofErr w:type="spellEnd"/>
            <w:r>
              <w:rPr>
                <w:sz w:val="22"/>
                <w:szCs w:val="22"/>
              </w:rPr>
              <w:t xml:space="preserve"> – amended boundary and TSR next step</w:t>
            </w:r>
          </w:p>
          <w:p w14:paraId="3131BD07" w14:textId="0C866EAD" w:rsidR="00397C25" w:rsidRDefault="00397C25" w:rsidP="00397C25">
            <w:pPr>
              <w:pStyle w:val="ListParagraph"/>
              <w:numPr>
                <w:ilvl w:val="0"/>
                <w:numId w:val="30"/>
              </w:numPr>
              <w:rPr>
                <w:sz w:val="22"/>
                <w:szCs w:val="22"/>
              </w:rPr>
            </w:pPr>
            <w:proofErr w:type="spellStart"/>
            <w:r>
              <w:rPr>
                <w:sz w:val="22"/>
                <w:szCs w:val="22"/>
              </w:rPr>
              <w:t>SImpcw</w:t>
            </w:r>
            <w:proofErr w:type="spellEnd"/>
            <w:r>
              <w:rPr>
                <w:sz w:val="22"/>
                <w:szCs w:val="22"/>
              </w:rPr>
              <w:t xml:space="preserve"> – not much further moved forward. </w:t>
            </w:r>
            <w:r w:rsidR="00D10A82">
              <w:rPr>
                <w:sz w:val="22"/>
                <w:szCs w:val="22"/>
              </w:rPr>
              <w:t>Somewhat stalled due to Canfor/</w:t>
            </w:r>
            <w:proofErr w:type="spellStart"/>
            <w:r w:rsidR="00D10A82">
              <w:rPr>
                <w:sz w:val="22"/>
                <w:szCs w:val="22"/>
              </w:rPr>
              <w:t>Intefor</w:t>
            </w:r>
            <w:proofErr w:type="spellEnd"/>
            <w:r w:rsidR="00D10A82">
              <w:rPr>
                <w:sz w:val="22"/>
                <w:szCs w:val="22"/>
              </w:rPr>
              <w:t xml:space="preserve"> deal</w:t>
            </w:r>
          </w:p>
          <w:p w14:paraId="65DBB402" w14:textId="12B05642" w:rsidR="00397C25" w:rsidRDefault="00397C25" w:rsidP="00397C25">
            <w:pPr>
              <w:pStyle w:val="ListParagraph"/>
              <w:numPr>
                <w:ilvl w:val="0"/>
                <w:numId w:val="30"/>
              </w:numPr>
              <w:rPr>
                <w:sz w:val="22"/>
                <w:szCs w:val="22"/>
              </w:rPr>
            </w:pPr>
            <w:proofErr w:type="spellStart"/>
            <w:r>
              <w:rPr>
                <w:sz w:val="22"/>
                <w:szCs w:val="22"/>
              </w:rPr>
              <w:t>Skeetchsn</w:t>
            </w:r>
            <w:proofErr w:type="spellEnd"/>
            <w:r>
              <w:rPr>
                <w:sz w:val="22"/>
                <w:szCs w:val="22"/>
              </w:rPr>
              <w:t xml:space="preserve"> – working on strategies and finalizing lease holder agreements. </w:t>
            </w:r>
          </w:p>
          <w:p w14:paraId="11E9E172" w14:textId="0CAB270C" w:rsidR="00397C25" w:rsidRDefault="00397C25" w:rsidP="00397C25">
            <w:pPr>
              <w:pStyle w:val="ListParagraph"/>
              <w:numPr>
                <w:ilvl w:val="0"/>
                <w:numId w:val="30"/>
              </w:numPr>
              <w:rPr>
                <w:sz w:val="22"/>
                <w:szCs w:val="22"/>
              </w:rPr>
            </w:pPr>
            <w:r>
              <w:rPr>
                <w:sz w:val="22"/>
                <w:szCs w:val="22"/>
              </w:rPr>
              <w:t xml:space="preserve">Reengaging with </w:t>
            </w:r>
            <w:proofErr w:type="spellStart"/>
            <w:r>
              <w:rPr>
                <w:sz w:val="22"/>
                <w:szCs w:val="22"/>
              </w:rPr>
              <w:t>adams</w:t>
            </w:r>
            <w:proofErr w:type="spellEnd"/>
            <w:r>
              <w:rPr>
                <w:sz w:val="22"/>
                <w:szCs w:val="22"/>
              </w:rPr>
              <w:t xml:space="preserve"> lake for their WL</w:t>
            </w:r>
          </w:p>
          <w:p w14:paraId="1D05B720" w14:textId="78AD747F" w:rsidR="00397C25" w:rsidRDefault="00397C25" w:rsidP="00397C25">
            <w:pPr>
              <w:pStyle w:val="ListParagraph"/>
              <w:numPr>
                <w:ilvl w:val="0"/>
                <w:numId w:val="30"/>
              </w:numPr>
              <w:rPr>
                <w:sz w:val="22"/>
                <w:szCs w:val="22"/>
              </w:rPr>
            </w:pPr>
            <w:r>
              <w:rPr>
                <w:sz w:val="22"/>
                <w:szCs w:val="22"/>
              </w:rPr>
              <w:t xml:space="preserve">Map to share – not finalized area </w:t>
            </w:r>
            <w:r w:rsidR="00D10A82">
              <w:rPr>
                <w:sz w:val="22"/>
                <w:szCs w:val="22"/>
              </w:rPr>
              <w:t xml:space="preserve">but can look at map to see where we are at. </w:t>
            </w:r>
          </w:p>
          <w:p w14:paraId="315B31F6" w14:textId="1C509B6C" w:rsidR="00D10A82" w:rsidRDefault="00D10A82" w:rsidP="00397C25">
            <w:pPr>
              <w:pStyle w:val="ListParagraph"/>
              <w:numPr>
                <w:ilvl w:val="0"/>
                <w:numId w:val="30"/>
              </w:numPr>
              <w:rPr>
                <w:sz w:val="22"/>
                <w:szCs w:val="22"/>
              </w:rPr>
            </w:pPr>
            <w:r>
              <w:rPr>
                <w:sz w:val="22"/>
                <w:szCs w:val="22"/>
              </w:rPr>
              <w:t>Boundaries shared with Webb for operating negotiations and discussion</w:t>
            </w:r>
          </w:p>
          <w:p w14:paraId="487E7B5D" w14:textId="3E92C34D" w:rsidR="00D10A82" w:rsidRDefault="00D10A82" w:rsidP="00397C25">
            <w:pPr>
              <w:pStyle w:val="ListParagraph"/>
              <w:numPr>
                <w:ilvl w:val="0"/>
                <w:numId w:val="30"/>
              </w:numPr>
              <w:rPr>
                <w:sz w:val="22"/>
                <w:szCs w:val="22"/>
              </w:rPr>
            </w:pPr>
            <w:r>
              <w:rPr>
                <w:sz w:val="22"/>
                <w:szCs w:val="22"/>
              </w:rPr>
              <w:t xml:space="preserve">How does apportionment decision in 2021 </w:t>
            </w:r>
            <w:r w:rsidR="00C41AB7">
              <w:rPr>
                <w:sz w:val="22"/>
                <w:szCs w:val="22"/>
              </w:rPr>
              <w:t>affect?</w:t>
            </w:r>
            <w:r>
              <w:rPr>
                <w:sz w:val="22"/>
                <w:szCs w:val="22"/>
              </w:rPr>
              <w:t xml:space="preserve"> Won’t have effect until the tenure has been awarded</w:t>
            </w:r>
          </w:p>
          <w:p w14:paraId="5B673707" w14:textId="32ACDC90" w:rsidR="00D10A82" w:rsidRDefault="00D10A82" w:rsidP="00397C25">
            <w:pPr>
              <w:pStyle w:val="ListParagraph"/>
              <w:numPr>
                <w:ilvl w:val="0"/>
                <w:numId w:val="30"/>
              </w:numPr>
              <w:rPr>
                <w:sz w:val="22"/>
                <w:szCs w:val="22"/>
              </w:rPr>
            </w:pPr>
            <w:r>
              <w:rPr>
                <w:sz w:val="22"/>
                <w:szCs w:val="22"/>
              </w:rPr>
              <w:t xml:space="preserve">FNWL - what is the percent provincially?  TSA – 8.1% of the volume. District goal – to look at the analysis for impact to the TSA from FNWL. Looking to balance all interests. We should eb looking at the impacts to everyone not just he FNWL. Conversations with Jeff and with FN Analysis as working thru the process and discussions for TSRs. </w:t>
            </w:r>
          </w:p>
          <w:p w14:paraId="2C965894" w14:textId="1718E81F" w:rsidR="00AF347F" w:rsidRDefault="00AF347F" w:rsidP="00397C25">
            <w:pPr>
              <w:pStyle w:val="ListParagraph"/>
              <w:numPr>
                <w:ilvl w:val="0"/>
                <w:numId w:val="30"/>
              </w:numPr>
              <w:rPr>
                <w:sz w:val="22"/>
                <w:szCs w:val="22"/>
              </w:rPr>
            </w:pPr>
            <w:r>
              <w:rPr>
                <w:sz w:val="22"/>
                <w:szCs w:val="22"/>
              </w:rPr>
              <w:t xml:space="preserve">Invite Jeff to TSA meeting for discussion on impact analysis </w:t>
            </w:r>
          </w:p>
          <w:p w14:paraId="318DA9CE" w14:textId="14C45380" w:rsidR="00EC52BF" w:rsidRDefault="00EC52BF" w:rsidP="00397C25">
            <w:pPr>
              <w:pStyle w:val="ListParagraph"/>
              <w:numPr>
                <w:ilvl w:val="0"/>
                <w:numId w:val="30"/>
              </w:numPr>
              <w:rPr>
                <w:sz w:val="22"/>
                <w:szCs w:val="22"/>
              </w:rPr>
            </w:pPr>
            <w:r>
              <w:rPr>
                <w:sz w:val="22"/>
                <w:szCs w:val="22"/>
              </w:rPr>
              <w:t xml:space="preserve">Reminder that we are in a </w:t>
            </w:r>
            <w:r w:rsidR="00C41AB7">
              <w:rPr>
                <w:sz w:val="22"/>
                <w:szCs w:val="22"/>
              </w:rPr>
              <w:t>culturally</w:t>
            </w:r>
            <w:r>
              <w:rPr>
                <w:sz w:val="22"/>
                <w:szCs w:val="22"/>
              </w:rPr>
              <w:t xml:space="preserve"> sensitive area for this TSA and there will be many areas that will be decided to be no harvest zones. </w:t>
            </w:r>
          </w:p>
          <w:p w14:paraId="2A1EAE41" w14:textId="246C09FD" w:rsidR="00EC52BF" w:rsidRDefault="00EC52BF" w:rsidP="00397C25">
            <w:pPr>
              <w:pStyle w:val="ListParagraph"/>
              <w:numPr>
                <w:ilvl w:val="0"/>
                <w:numId w:val="30"/>
              </w:numPr>
              <w:rPr>
                <w:sz w:val="22"/>
                <w:szCs w:val="22"/>
              </w:rPr>
            </w:pPr>
            <w:proofErr w:type="spellStart"/>
            <w:r>
              <w:rPr>
                <w:sz w:val="22"/>
                <w:szCs w:val="22"/>
              </w:rPr>
              <w:t>Skeetchsn</w:t>
            </w:r>
            <w:proofErr w:type="spellEnd"/>
            <w:r>
              <w:rPr>
                <w:sz w:val="22"/>
                <w:szCs w:val="22"/>
              </w:rPr>
              <w:t xml:space="preserve"> decision on deviating from TSA TSR due to partial harvest consideration in Mule deer Winter range and adjusted for the considerations. </w:t>
            </w:r>
          </w:p>
          <w:p w14:paraId="5FC80381" w14:textId="362138D1" w:rsidR="00EC52BF" w:rsidRDefault="00EC52BF" w:rsidP="00397C25">
            <w:pPr>
              <w:pStyle w:val="ListParagraph"/>
              <w:numPr>
                <w:ilvl w:val="0"/>
                <w:numId w:val="30"/>
              </w:numPr>
              <w:rPr>
                <w:sz w:val="22"/>
                <w:szCs w:val="22"/>
              </w:rPr>
            </w:pPr>
            <w:r>
              <w:rPr>
                <w:sz w:val="22"/>
                <w:szCs w:val="22"/>
              </w:rPr>
              <w:t xml:space="preserve">Prior to TSR 4 thought it was an 18% impact on the TSA </w:t>
            </w:r>
            <w:proofErr w:type="spellStart"/>
            <w:r>
              <w:rPr>
                <w:sz w:val="22"/>
                <w:szCs w:val="22"/>
              </w:rPr>
              <w:t>landbase</w:t>
            </w:r>
            <w:proofErr w:type="spellEnd"/>
            <w:r>
              <w:rPr>
                <w:sz w:val="22"/>
                <w:szCs w:val="22"/>
              </w:rPr>
              <w:t xml:space="preserve">. Area base tenures objectives and impacts on the </w:t>
            </w:r>
            <w:proofErr w:type="spellStart"/>
            <w:r>
              <w:rPr>
                <w:sz w:val="22"/>
                <w:szCs w:val="22"/>
              </w:rPr>
              <w:t>landbase</w:t>
            </w:r>
            <w:proofErr w:type="spellEnd"/>
            <w:r>
              <w:rPr>
                <w:sz w:val="22"/>
                <w:szCs w:val="22"/>
              </w:rPr>
              <w:t xml:space="preserve">. </w:t>
            </w:r>
          </w:p>
          <w:p w14:paraId="3C1128EF" w14:textId="77777777" w:rsidR="003D4EEB" w:rsidRDefault="00EC52BF" w:rsidP="00397C25">
            <w:pPr>
              <w:pStyle w:val="ListParagraph"/>
              <w:numPr>
                <w:ilvl w:val="0"/>
                <w:numId w:val="30"/>
              </w:numPr>
              <w:rPr>
                <w:sz w:val="22"/>
                <w:szCs w:val="22"/>
              </w:rPr>
            </w:pPr>
            <w:r>
              <w:rPr>
                <w:sz w:val="22"/>
                <w:szCs w:val="22"/>
              </w:rPr>
              <w:t>Bonaparte working with TRU for dry belt fir management documentation. The last one was completed in 2003.</w:t>
            </w:r>
          </w:p>
          <w:p w14:paraId="2A379A7C" w14:textId="77777777" w:rsidR="003D4EEB" w:rsidRDefault="003D4EEB" w:rsidP="00397C25">
            <w:pPr>
              <w:pStyle w:val="ListParagraph"/>
              <w:numPr>
                <w:ilvl w:val="0"/>
                <w:numId w:val="30"/>
              </w:numPr>
              <w:rPr>
                <w:sz w:val="22"/>
                <w:szCs w:val="22"/>
              </w:rPr>
            </w:pPr>
            <w:r>
              <w:rPr>
                <w:sz w:val="22"/>
                <w:szCs w:val="22"/>
              </w:rPr>
              <w:t xml:space="preserve">BCTS wasn’t affected by the proposed areas. </w:t>
            </w:r>
          </w:p>
          <w:p w14:paraId="338D833E" w14:textId="788390EF" w:rsidR="00EC52BF" w:rsidRPr="00397C25" w:rsidRDefault="003D4EEB" w:rsidP="00397C25">
            <w:pPr>
              <w:pStyle w:val="ListParagraph"/>
              <w:numPr>
                <w:ilvl w:val="0"/>
                <w:numId w:val="30"/>
              </w:numPr>
              <w:rPr>
                <w:sz w:val="22"/>
                <w:szCs w:val="22"/>
              </w:rPr>
            </w:pPr>
            <w:r>
              <w:rPr>
                <w:sz w:val="22"/>
                <w:szCs w:val="22"/>
              </w:rPr>
              <w:t xml:space="preserve">Community forests to be partnering with BCTS in future developments in agreements. </w:t>
            </w:r>
            <w:r w:rsidR="00EC52BF">
              <w:rPr>
                <w:sz w:val="22"/>
                <w:szCs w:val="22"/>
              </w:rPr>
              <w:t xml:space="preserve"> </w:t>
            </w:r>
          </w:p>
          <w:p w14:paraId="00111681" w14:textId="5AD5C351" w:rsidR="00397C25" w:rsidRPr="00DD1417" w:rsidRDefault="00397C25" w:rsidP="00930507">
            <w:pPr>
              <w:rPr>
                <w:sz w:val="22"/>
                <w:szCs w:val="22"/>
              </w:rPr>
            </w:pPr>
          </w:p>
        </w:tc>
        <w:tc>
          <w:tcPr>
            <w:tcW w:w="1173" w:type="dxa"/>
            <w:tcBorders>
              <w:top w:val="single" w:sz="4" w:space="0" w:color="auto"/>
              <w:bottom w:val="single" w:sz="4" w:space="0" w:color="auto"/>
            </w:tcBorders>
          </w:tcPr>
          <w:p w14:paraId="2A98FE8C" w14:textId="32FE86FC" w:rsidR="00930507" w:rsidRDefault="00930507" w:rsidP="00930507">
            <w:pPr>
              <w:jc w:val="right"/>
              <w:rPr>
                <w:sz w:val="22"/>
                <w:szCs w:val="22"/>
              </w:rPr>
            </w:pPr>
            <w:r>
              <w:rPr>
                <w:sz w:val="22"/>
                <w:szCs w:val="22"/>
              </w:rPr>
              <w:t>Update</w:t>
            </w:r>
          </w:p>
        </w:tc>
        <w:tc>
          <w:tcPr>
            <w:tcW w:w="1946" w:type="dxa"/>
            <w:tcBorders>
              <w:top w:val="single" w:sz="4" w:space="0" w:color="auto"/>
              <w:bottom w:val="single" w:sz="4" w:space="0" w:color="auto"/>
            </w:tcBorders>
          </w:tcPr>
          <w:p w14:paraId="4A6A16BA" w14:textId="23A0D7B5" w:rsidR="00930507" w:rsidRDefault="00992492" w:rsidP="00930507">
            <w:pPr>
              <w:jc w:val="right"/>
              <w:rPr>
                <w:sz w:val="22"/>
                <w:szCs w:val="22"/>
              </w:rPr>
            </w:pPr>
            <w:r>
              <w:rPr>
                <w:sz w:val="22"/>
                <w:szCs w:val="22"/>
              </w:rPr>
              <w:t>Ben H</w:t>
            </w:r>
          </w:p>
        </w:tc>
      </w:tr>
      <w:tr w:rsidR="00930507" w:rsidRPr="00DD1417" w14:paraId="7B2689F7" w14:textId="77777777" w:rsidTr="00930507">
        <w:trPr>
          <w:trHeight w:val="604"/>
        </w:trPr>
        <w:tc>
          <w:tcPr>
            <w:tcW w:w="1620" w:type="dxa"/>
            <w:tcBorders>
              <w:top w:val="single" w:sz="4" w:space="0" w:color="auto"/>
              <w:bottom w:val="single" w:sz="4" w:space="0" w:color="auto"/>
            </w:tcBorders>
          </w:tcPr>
          <w:p w14:paraId="15918D1E" w14:textId="3D3761D5" w:rsidR="00930507" w:rsidRPr="00DD1417" w:rsidRDefault="00930507" w:rsidP="00930507">
            <w:pPr>
              <w:rPr>
                <w:sz w:val="22"/>
                <w:szCs w:val="22"/>
              </w:rPr>
            </w:pPr>
            <w:r>
              <w:rPr>
                <w:sz w:val="22"/>
                <w:szCs w:val="22"/>
              </w:rPr>
              <w:t>11.00 – 1</w:t>
            </w:r>
            <w:r w:rsidR="004E5BF8">
              <w:rPr>
                <w:sz w:val="22"/>
                <w:szCs w:val="22"/>
              </w:rPr>
              <w:t>1</w:t>
            </w:r>
            <w:r>
              <w:rPr>
                <w:sz w:val="22"/>
                <w:szCs w:val="22"/>
              </w:rPr>
              <w:t xml:space="preserve">.15    </w:t>
            </w:r>
          </w:p>
        </w:tc>
        <w:tc>
          <w:tcPr>
            <w:tcW w:w="5866" w:type="dxa"/>
            <w:tcBorders>
              <w:top w:val="single" w:sz="4" w:space="0" w:color="auto"/>
              <w:bottom w:val="single" w:sz="4" w:space="0" w:color="auto"/>
            </w:tcBorders>
          </w:tcPr>
          <w:p w14:paraId="7C3CE801" w14:textId="77777777" w:rsidR="00930507" w:rsidRDefault="00930507" w:rsidP="00930507">
            <w:pPr>
              <w:rPr>
                <w:sz w:val="22"/>
                <w:szCs w:val="22"/>
              </w:rPr>
            </w:pPr>
            <w:r>
              <w:rPr>
                <w:sz w:val="22"/>
                <w:szCs w:val="22"/>
              </w:rPr>
              <w:t>FSP Update</w:t>
            </w:r>
          </w:p>
          <w:p w14:paraId="24E247D2" w14:textId="77777777" w:rsidR="003D4EEB" w:rsidRDefault="003D4EEB" w:rsidP="003D4EEB">
            <w:pPr>
              <w:pStyle w:val="ListParagraph"/>
              <w:numPr>
                <w:ilvl w:val="0"/>
                <w:numId w:val="30"/>
              </w:numPr>
              <w:rPr>
                <w:sz w:val="22"/>
                <w:szCs w:val="22"/>
              </w:rPr>
            </w:pPr>
            <w:r>
              <w:rPr>
                <w:sz w:val="22"/>
                <w:szCs w:val="22"/>
              </w:rPr>
              <w:t>Slowly but steadily work on it.</w:t>
            </w:r>
          </w:p>
          <w:p w14:paraId="29C999FC" w14:textId="77777777" w:rsidR="003D4EEB" w:rsidRDefault="003D4EEB" w:rsidP="003D4EEB">
            <w:pPr>
              <w:pStyle w:val="ListParagraph"/>
              <w:numPr>
                <w:ilvl w:val="0"/>
                <w:numId w:val="30"/>
              </w:numPr>
              <w:rPr>
                <w:sz w:val="22"/>
                <w:szCs w:val="22"/>
              </w:rPr>
            </w:pPr>
            <w:r>
              <w:rPr>
                <w:sz w:val="22"/>
                <w:szCs w:val="22"/>
              </w:rPr>
              <w:t xml:space="preserve">Comments sent back to LLCF, West Fraser, Stella Jones, Canfor, </w:t>
            </w:r>
            <w:proofErr w:type="spellStart"/>
            <w:r>
              <w:rPr>
                <w:sz w:val="22"/>
                <w:szCs w:val="22"/>
              </w:rPr>
              <w:t>Interfor</w:t>
            </w:r>
            <w:proofErr w:type="spellEnd"/>
            <w:r>
              <w:rPr>
                <w:sz w:val="22"/>
                <w:szCs w:val="22"/>
              </w:rPr>
              <w:t>.</w:t>
            </w:r>
          </w:p>
          <w:p w14:paraId="3B826F9E" w14:textId="1DFF7BAA" w:rsidR="003D4EEB" w:rsidRDefault="003D4EEB" w:rsidP="003D4EEB">
            <w:pPr>
              <w:pStyle w:val="ListParagraph"/>
              <w:numPr>
                <w:ilvl w:val="0"/>
                <w:numId w:val="30"/>
              </w:numPr>
              <w:rPr>
                <w:sz w:val="22"/>
                <w:szCs w:val="22"/>
              </w:rPr>
            </w:pPr>
            <w:r>
              <w:rPr>
                <w:sz w:val="22"/>
                <w:szCs w:val="22"/>
              </w:rPr>
              <w:lastRenderedPageBreak/>
              <w:t xml:space="preserve">Ones received back </w:t>
            </w:r>
            <w:r w:rsidR="00C41AB7">
              <w:rPr>
                <w:sz w:val="22"/>
                <w:szCs w:val="22"/>
              </w:rPr>
              <w:t>hoping</w:t>
            </w:r>
            <w:r>
              <w:rPr>
                <w:sz w:val="22"/>
                <w:szCs w:val="22"/>
              </w:rPr>
              <w:t xml:space="preserve"> to by end of march hope to approve. </w:t>
            </w:r>
          </w:p>
          <w:p w14:paraId="3ACDD967" w14:textId="77777777" w:rsidR="003D4EEB" w:rsidRDefault="003D4EEB" w:rsidP="003D4EEB">
            <w:pPr>
              <w:pStyle w:val="ListParagraph"/>
              <w:numPr>
                <w:ilvl w:val="0"/>
                <w:numId w:val="30"/>
              </w:numPr>
              <w:rPr>
                <w:sz w:val="22"/>
                <w:szCs w:val="22"/>
              </w:rPr>
            </w:pPr>
            <w:r>
              <w:rPr>
                <w:sz w:val="22"/>
                <w:szCs w:val="22"/>
              </w:rPr>
              <w:t xml:space="preserve">Community forest to be submitting soon.  </w:t>
            </w:r>
          </w:p>
          <w:p w14:paraId="0DBA3497" w14:textId="77777777" w:rsidR="003D4EEB" w:rsidRDefault="003D4EEB" w:rsidP="003D4EEB">
            <w:pPr>
              <w:pStyle w:val="ListParagraph"/>
              <w:numPr>
                <w:ilvl w:val="0"/>
                <w:numId w:val="30"/>
              </w:numPr>
              <w:rPr>
                <w:sz w:val="22"/>
                <w:szCs w:val="22"/>
              </w:rPr>
            </w:pPr>
            <w:r>
              <w:rPr>
                <w:sz w:val="22"/>
                <w:szCs w:val="22"/>
              </w:rPr>
              <w:t xml:space="preserve">Finalizing approval for BCTS next Wednesday. </w:t>
            </w:r>
          </w:p>
          <w:p w14:paraId="659C5197" w14:textId="77777777" w:rsidR="003D4EEB" w:rsidRDefault="003D4EEB" w:rsidP="003D4EEB">
            <w:pPr>
              <w:pStyle w:val="ListParagraph"/>
              <w:numPr>
                <w:ilvl w:val="0"/>
                <w:numId w:val="30"/>
              </w:numPr>
              <w:rPr>
                <w:sz w:val="22"/>
                <w:szCs w:val="22"/>
              </w:rPr>
            </w:pPr>
            <w:r>
              <w:rPr>
                <w:sz w:val="22"/>
                <w:szCs w:val="22"/>
              </w:rPr>
              <w:t xml:space="preserve">Because of timeframe since initial submission consultation with First Nation will have to be reviewed again. Re-engaging on an informal basis with the </w:t>
            </w:r>
            <w:r w:rsidR="00035A00">
              <w:rPr>
                <w:sz w:val="22"/>
                <w:szCs w:val="22"/>
              </w:rPr>
              <w:t>new FSPs.</w:t>
            </w:r>
          </w:p>
          <w:p w14:paraId="1EE1D4FE" w14:textId="77777777" w:rsidR="00035A00" w:rsidRDefault="00035A00" w:rsidP="003D4EEB">
            <w:pPr>
              <w:pStyle w:val="ListParagraph"/>
              <w:numPr>
                <w:ilvl w:val="0"/>
                <w:numId w:val="30"/>
              </w:numPr>
              <w:rPr>
                <w:sz w:val="22"/>
                <w:szCs w:val="22"/>
              </w:rPr>
            </w:pPr>
            <w:r>
              <w:rPr>
                <w:sz w:val="22"/>
                <w:szCs w:val="22"/>
              </w:rPr>
              <w:t>Are extending FSPs for those that have been submitted. Others that haven’t submitted will be a tough sell on extensions</w:t>
            </w:r>
          </w:p>
          <w:p w14:paraId="30BDFB3C" w14:textId="77777777" w:rsidR="00035A00" w:rsidRDefault="00035A00" w:rsidP="003D4EEB">
            <w:pPr>
              <w:pStyle w:val="ListParagraph"/>
              <w:numPr>
                <w:ilvl w:val="0"/>
                <w:numId w:val="30"/>
              </w:numPr>
              <w:rPr>
                <w:sz w:val="22"/>
                <w:szCs w:val="22"/>
              </w:rPr>
            </w:pPr>
            <w:r>
              <w:rPr>
                <w:sz w:val="22"/>
                <w:szCs w:val="22"/>
              </w:rPr>
              <w:t xml:space="preserve">What kind of time frame for extension lengths – any thing to keep FN engaged? District to engage with current version of FSP. </w:t>
            </w:r>
          </w:p>
          <w:p w14:paraId="705D7256" w14:textId="77777777" w:rsidR="00035A00" w:rsidRDefault="00035A00" w:rsidP="003D4EEB">
            <w:pPr>
              <w:pStyle w:val="ListParagraph"/>
              <w:numPr>
                <w:ilvl w:val="0"/>
                <w:numId w:val="30"/>
              </w:numPr>
              <w:rPr>
                <w:sz w:val="22"/>
                <w:szCs w:val="22"/>
              </w:rPr>
            </w:pPr>
            <w:r>
              <w:rPr>
                <w:sz w:val="22"/>
                <w:szCs w:val="22"/>
              </w:rPr>
              <w:t xml:space="preserve">Re-engaged – </w:t>
            </w:r>
            <w:proofErr w:type="spellStart"/>
            <w:r>
              <w:rPr>
                <w:sz w:val="22"/>
                <w:szCs w:val="22"/>
              </w:rPr>
              <w:t>stellas</w:t>
            </w:r>
            <w:proofErr w:type="spellEnd"/>
            <w:r>
              <w:rPr>
                <w:sz w:val="22"/>
                <w:szCs w:val="22"/>
              </w:rPr>
              <w:t xml:space="preserve"> </w:t>
            </w:r>
            <w:proofErr w:type="spellStart"/>
            <w:r>
              <w:rPr>
                <w:sz w:val="22"/>
                <w:szCs w:val="22"/>
              </w:rPr>
              <w:t>jone</w:t>
            </w:r>
            <w:proofErr w:type="spellEnd"/>
            <w:r>
              <w:rPr>
                <w:sz w:val="22"/>
                <w:szCs w:val="22"/>
              </w:rPr>
              <w:t xml:space="preserve">, </w:t>
            </w:r>
            <w:proofErr w:type="spellStart"/>
            <w:r>
              <w:rPr>
                <w:sz w:val="22"/>
                <w:szCs w:val="22"/>
              </w:rPr>
              <w:t>canfor</w:t>
            </w:r>
            <w:proofErr w:type="spellEnd"/>
            <w:r>
              <w:rPr>
                <w:sz w:val="22"/>
                <w:szCs w:val="22"/>
              </w:rPr>
              <w:t xml:space="preserve">, </w:t>
            </w:r>
            <w:proofErr w:type="spellStart"/>
            <w:proofErr w:type="gramStart"/>
            <w:r>
              <w:rPr>
                <w:sz w:val="22"/>
                <w:szCs w:val="22"/>
              </w:rPr>
              <w:t>interfor</w:t>
            </w:r>
            <w:proofErr w:type="spellEnd"/>
            <w:r>
              <w:rPr>
                <w:sz w:val="22"/>
                <w:szCs w:val="22"/>
              </w:rPr>
              <w:t xml:space="preserve"> ,</w:t>
            </w:r>
            <w:proofErr w:type="gramEnd"/>
            <w:r>
              <w:rPr>
                <w:sz w:val="22"/>
                <w:szCs w:val="22"/>
              </w:rPr>
              <w:t xml:space="preserve"> west </w:t>
            </w:r>
            <w:proofErr w:type="spellStart"/>
            <w:r>
              <w:rPr>
                <w:sz w:val="22"/>
                <w:szCs w:val="22"/>
              </w:rPr>
              <w:t>fraser</w:t>
            </w:r>
            <w:proofErr w:type="spellEnd"/>
            <w:r>
              <w:rPr>
                <w:sz w:val="22"/>
                <w:szCs w:val="22"/>
              </w:rPr>
              <w:t xml:space="preserve">, </w:t>
            </w:r>
            <w:proofErr w:type="spellStart"/>
            <w:r>
              <w:rPr>
                <w:sz w:val="22"/>
                <w:szCs w:val="22"/>
              </w:rPr>
              <w:t>Marusha</w:t>
            </w:r>
            <w:proofErr w:type="spellEnd"/>
            <w:r>
              <w:rPr>
                <w:sz w:val="22"/>
                <w:szCs w:val="22"/>
              </w:rPr>
              <w:t xml:space="preserve"> doing the works. Don’t need anything from Majors </w:t>
            </w:r>
            <w:proofErr w:type="gramStart"/>
            <w:r>
              <w:rPr>
                <w:sz w:val="22"/>
                <w:szCs w:val="22"/>
              </w:rPr>
              <w:t>at this point in time</w:t>
            </w:r>
            <w:proofErr w:type="gramEnd"/>
            <w:r>
              <w:rPr>
                <w:sz w:val="22"/>
                <w:szCs w:val="22"/>
              </w:rPr>
              <w:t xml:space="preserve">. </w:t>
            </w:r>
          </w:p>
          <w:p w14:paraId="6376BF00" w14:textId="77777777" w:rsidR="00035A00" w:rsidRDefault="00035A00" w:rsidP="003D4EEB">
            <w:pPr>
              <w:pStyle w:val="ListParagraph"/>
              <w:numPr>
                <w:ilvl w:val="0"/>
                <w:numId w:val="30"/>
              </w:numPr>
              <w:rPr>
                <w:sz w:val="22"/>
                <w:szCs w:val="22"/>
              </w:rPr>
            </w:pPr>
            <w:r>
              <w:rPr>
                <w:sz w:val="22"/>
                <w:szCs w:val="22"/>
              </w:rPr>
              <w:t xml:space="preserve">FSW – April expect to see amendments around. Review and decision making on the FSW changes that are required. Who is the decision maker for Tolko? </w:t>
            </w:r>
          </w:p>
          <w:p w14:paraId="7B47AE86" w14:textId="77777777" w:rsidR="00035A00" w:rsidRDefault="00035A00" w:rsidP="003D4EEB">
            <w:pPr>
              <w:pStyle w:val="ListParagraph"/>
              <w:numPr>
                <w:ilvl w:val="0"/>
                <w:numId w:val="30"/>
              </w:numPr>
              <w:rPr>
                <w:sz w:val="22"/>
                <w:szCs w:val="22"/>
              </w:rPr>
            </w:pPr>
            <w:r>
              <w:rPr>
                <w:sz w:val="22"/>
                <w:szCs w:val="22"/>
              </w:rPr>
              <w:t xml:space="preserve">FDU has grown across the TSA. </w:t>
            </w:r>
          </w:p>
          <w:p w14:paraId="0BDF7352" w14:textId="3BFD30D8" w:rsidR="001A2B74" w:rsidRPr="003D4EEB" w:rsidRDefault="001A2B74" w:rsidP="003D4EEB">
            <w:pPr>
              <w:pStyle w:val="ListParagraph"/>
              <w:numPr>
                <w:ilvl w:val="0"/>
                <w:numId w:val="30"/>
              </w:numPr>
              <w:rPr>
                <w:sz w:val="22"/>
                <w:szCs w:val="22"/>
              </w:rPr>
            </w:pPr>
          </w:p>
        </w:tc>
        <w:tc>
          <w:tcPr>
            <w:tcW w:w="1173" w:type="dxa"/>
            <w:tcBorders>
              <w:top w:val="single" w:sz="4" w:space="0" w:color="auto"/>
              <w:bottom w:val="single" w:sz="4" w:space="0" w:color="auto"/>
            </w:tcBorders>
          </w:tcPr>
          <w:p w14:paraId="1657C5D7" w14:textId="74D1737C" w:rsidR="00930507" w:rsidRDefault="00930507" w:rsidP="00930507">
            <w:pPr>
              <w:jc w:val="right"/>
              <w:rPr>
                <w:sz w:val="22"/>
                <w:szCs w:val="22"/>
              </w:rPr>
            </w:pPr>
            <w:r>
              <w:rPr>
                <w:sz w:val="22"/>
                <w:szCs w:val="22"/>
              </w:rPr>
              <w:lastRenderedPageBreak/>
              <w:t>Update</w:t>
            </w:r>
          </w:p>
        </w:tc>
        <w:tc>
          <w:tcPr>
            <w:tcW w:w="1946" w:type="dxa"/>
            <w:tcBorders>
              <w:top w:val="single" w:sz="4" w:space="0" w:color="auto"/>
              <w:bottom w:val="single" w:sz="4" w:space="0" w:color="auto"/>
            </w:tcBorders>
          </w:tcPr>
          <w:p w14:paraId="404D93A9" w14:textId="490CB357" w:rsidR="00930507" w:rsidRDefault="00992492" w:rsidP="00930507">
            <w:pPr>
              <w:jc w:val="right"/>
              <w:rPr>
                <w:sz w:val="22"/>
                <w:szCs w:val="22"/>
              </w:rPr>
            </w:pPr>
            <w:r>
              <w:rPr>
                <w:sz w:val="22"/>
                <w:szCs w:val="22"/>
              </w:rPr>
              <w:t>Ron</w:t>
            </w:r>
          </w:p>
        </w:tc>
      </w:tr>
      <w:tr w:rsidR="00930507" w:rsidRPr="00DD1417" w14:paraId="2647DC84" w14:textId="77777777" w:rsidTr="00930507">
        <w:trPr>
          <w:trHeight w:val="571"/>
        </w:trPr>
        <w:tc>
          <w:tcPr>
            <w:tcW w:w="1620" w:type="dxa"/>
            <w:tcBorders>
              <w:top w:val="single" w:sz="4" w:space="0" w:color="auto"/>
              <w:bottom w:val="single" w:sz="4" w:space="0" w:color="auto"/>
            </w:tcBorders>
          </w:tcPr>
          <w:p w14:paraId="30DDE6AD" w14:textId="697C21F2" w:rsidR="00930507" w:rsidRPr="00DD1417" w:rsidRDefault="00930507" w:rsidP="00930507">
            <w:pPr>
              <w:rPr>
                <w:sz w:val="22"/>
                <w:szCs w:val="22"/>
              </w:rPr>
            </w:pPr>
            <w:r>
              <w:rPr>
                <w:sz w:val="22"/>
                <w:szCs w:val="22"/>
              </w:rPr>
              <w:t>11:</w:t>
            </w:r>
            <w:r w:rsidR="004E5BF8">
              <w:rPr>
                <w:sz w:val="22"/>
                <w:szCs w:val="22"/>
              </w:rPr>
              <w:t>15</w:t>
            </w:r>
            <w:r>
              <w:rPr>
                <w:sz w:val="22"/>
                <w:szCs w:val="22"/>
              </w:rPr>
              <w:t xml:space="preserve"> - 11:</w:t>
            </w:r>
            <w:r w:rsidR="004E5BF8">
              <w:rPr>
                <w:sz w:val="22"/>
                <w:szCs w:val="22"/>
              </w:rPr>
              <w:t>40</w:t>
            </w:r>
          </w:p>
        </w:tc>
        <w:tc>
          <w:tcPr>
            <w:tcW w:w="5866" w:type="dxa"/>
            <w:tcBorders>
              <w:top w:val="single" w:sz="4" w:space="0" w:color="auto"/>
              <w:bottom w:val="single" w:sz="4" w:space="0" w:color="auto"/>
            </w:tcBorders>
          </w:tcPr>
          <w:p w14:paraId="4275A091" w14:textId="77777777" w:rsidR="00930507" w:rsidRDefault="00930507" w:rsidP="00930507">
            <w:pPr>
              <w:rPr>
                <w:sz w:val="22"/>
                <w:szCs w:val="22"/>
              </w:rPr>
            </w:pPr>
            <w:r>
              <w:rPr>
                <w:sz w:val="22"/>
                <w:szCs w:val="22"/>
              </w:rPr>
              <w:t>Industry Rounder (2-3 minutes each industry)</w:t>
            </w:r>
          </w:p>
          <w:p w14:paraId="566B89A1" w14:textId="77777777" w:rsidR="00930507" w:rsidRDefault="00930507" w:rsidP="00930507">
            <w:pPr>
              <w:rPr>
                <w:sz w:val="22"/>
                <w:szCs w:val="22"/>
              </w:rPr>
            </w:pPr>
            <w:r>
              <w:rPr>
                <w:sz w:val="22"/>
                <w:szCs w:val="22"/>
              </w:rPr>
              <w:t>Mill and Woodlands support?  Cost reduction ideas.</w:t>
            </w:r>
          </w:p>
          <w:p w14:paraId="4E5FA23F" w14:textId="69734C5E" w:rsidR="00242006" w:rsidRDefault="004C01E9" w:rsidP="009444E3">
            <w:pPr>
              <w:pStyle w:val="ListParagraph"/>
              <w:numPr>
                <w:ilvl w:val="0"/>
                <w:numId w:val="30"/>
              </w:numPr>
              <w:rPr>
                <w:sz w:val="22"/>
                <w:szCs w:val="22"/>
              </w:rPr>
            </w:pPr>
            <w:r>
              <w:rPr>
                <w:sz w:val="22"/>
                <w:szCs w:val="22"/>
              </w:rPr>
              <w:t xml:space="preserve">Bonaparte – </w:t>
            </w:r>
            <w:proofErr w:type="gramStart"/>
            <w:r>
              <w:rPr>
                <w:sz w:val="22"/>
                <w:szCs w:val="22"/>
              </w:rPr>
              <w:t>10 year</w:t>
            </w:r>
            <w:proofErr w:type="gramEnd"/>
            <w:r>
              <w:rPr>
                <w:sz w:val="22"/>
                <w:szCs w:val="22"/>
              </w:rPr>
              <w:t xml:space="preserve"> firewood permits to provide to communities. FNWL keeping them busy</w:t>
            </w:r>
          </w:p>
          <w:p w14:paraId="2B82D507" w14:textId="77777777" w:rsidR="004C01E9" w:rsidRDefault="004C01E9" w:rsidP="009444E3">
            <w:pPr>
              <w:pStyle w:val="ListParagraph"/>
              <w:numPr>
                <w:ilvl w:val="0"/>
                <w:numId w:val="30"/>
              </w:numPr>
              <w:rPr>
                <w:sz w:val="22"/>
                <w:szCs w:val="22"/>
              </w:rPr>
            </w:pPr>
            <w:r>
              <w:rPr>
                <w:sz w:val="22"/>
                <w:szCs w:val="22"/>
              </w:rPr>
              <w:t xml:space="preserve">WGCF – 20km3 got some good prices for bids. Happy. Logging pulp and grinding at a loss. Expansion CF approved. This is awesome. Not to do with the </w:t>
            </w:r>
            <w:proofErr w:type="spellStart"/>
            <w:r>
              <w:rPr>
                <w:sz w:val="22"/>
                <w:szCs w:val="22"/>
              </w:rPr>
              <w:t>canfor</w:t>
            </w:r>
            <w:proofErr w:type="spellEnd"/>
            <w:r>
              <w:rPr>
                <w:sz w:val="22"/>
                <w:szCs w:val="22"/>
              </w:rPr>
              <w:t>/</w:t>
            </w:r>
            <w:proofErr w:type="spellStart"/>
            <w:r>
              <w:rPr>
                <w:sz w:val="22"/>
                <w:szCs w:val="22"/>
              </w:rPr>
              <w:t>interfor</w:t>
            </w:r>
            <w:proofErr w:type="spellEnd"/>
            <w:r>
              <w:rPr>
                <w:sz w:val="22"/>
                <w:szCs w:val="22"/>
              </w:rPr>
              <w:t xml:space="preserve"> deal. Slivers of unallocated land near the CF boundary. </w:t>
            </w:r>
          </w:p>
          <w:p w14:paraId="4B4B6C5F" w14:textId="6D37F688" w:rsidR="004C01E9" w:rsidRDefault="004C01E9" w:rsidP="009444E3">
            <w:pPr>
              <w:pStyle w:val="ListParagraph"/>
              <w:numPr>
                <w:ilvl w:val="0"/>
                <w:numId w:val="30"/>
              </w:numPr>
              <w:rPr>
                <w:sz w:val="22"/>
                <w:szCs w:val="22"/>
              </w:rPr>
            </w:pPr>
            <w:r>
              <w:rPr>
                <w:sz w:val="22"/>
                <w:szCs w:val="22"/>
              </w:rPr>
              <w:t xml:space="preserve">BCTSKAM – 3 more sales surrendered with another coming in. 8-9 sales on board in Q4. Ops Negotiation on the go. No bids with sales coming up </w:t>
            </w:r>
            <w:proofErr w:type="gramStart"/>
            <w:r>
              <w:rPr>
                <w:sz w:val="22"/>
                <w:szCs w:val="22"/>
              </w:rPr>
              <w:t>in the near future</w:t>
            </w:r>
            <w:proofErr w:type="gramEnd"/>
            <w:r>
              <w:rPr>
                <w:sz w:val="22"/>
                <w:szCs w:val="22"/>
              </w:rPr>
              <w:t xml:space="preserve">. Forestry </w:t>
            </w:r>
            <w:proofErr w:type="spellStart"/>
            <w:r>
              <w:rPr>
                <w:sz w:val="22"/>
                <w:szCs w:val="22"/>
              </w:rPr>
              <w:t>fibre</w:t>
            </w:r>
            <w:proofErr w:type="spellEnd"/>
            <w:r>
              <w:rPr>
                <w:sz w:val="22"/>
                <w:szCs w:val="22"/>
              </w:rPr>
              <w:t xml:space="preserve"> license to cut working on </w:t>
            </w:r>
            <w:r w:rsidR="00811815">
              <w:rPr>
                <w:sz w:val="22"/>
                <w:szCs w:val="22"/>
              </w:rPr>
              <w:t>coming up – grinding. Forest Act holding up. Resale – not have to advertise the same length of time on no</w:t>
            </w:r>
            <w:r w:rsidR="00C41AB7">
              <w:rPr>
                <w:sz w:val="22"/>
                <w:szCs w:val="22"/>
              </w:rPr>
              <w:t xml:space="preserve"> </w:t>
            </w:r>
            <w:r w:rsidR="00811815">
              <w:rPr>
                <w:sz w:val="22"/>
                <w:szCs w:val="22"/>
              </w:rPr>
              <w:t xml:space="preserve">bids. </w:t>
            </w:r>
          </w:p>
          <w:p w14:paraId="2CFE6A3F" w14:textId="77777777" w:rsidR="00811815" w:rsidRDefault="00811815" w:rsidP="00811815">
            <w:pPr>
              <w:pStyle w:val="ListParagraph"/>
              <w:numPr>
                <w:ilvl w:val="0"/>
                <w:numId w:val="30"/>
              </w:numPr>
              <w:rPr>
                <w:sz w:val="22"/>
                <w:szCs w:val="22"/>
              </w:rPr>
            </w:pPr>
            <w:r>
              <w:rPr>
                <w:sz w:val="22"/>
                <w:szCs w:val="22"/>
              </w:rPr>
              <w:t xml:space="preserve">GSFP – mill still running under normal ops plan. Inventory declining – 2 months. Not currently logging. Looking at C/H partition discussions. FSP being worked on. Notification to smaller tenure holders on major policy changes seem to be the last to know. Will be meeting with company </w:t>
            </w:r>
            <w:proofErr w:type="gramStart"/>
            <w:r>
              <w:rPr>
                <w:sz w:val="22"/>
                <w:szCs w:val="22"/>
              </w:rPr>
              <w:t>CEO..</w:t>
            </w:r>
            <w:proofErr w:type="gramEnd"/>
            <w:r>
              <w:rPr>
                <w:sz w:val="22"/>
                <w:szCs w:val="22"/>
              </w:rPr>
              <w:t xml:space="preserve"> but not included. </w:t>
            </w:r>
          </w:p>
          <w:p w14:paraId="23664DF7" w14:textId="1163564B" w:rsidR="00DC5A39" w:rsidRDefault="00811815" w:rsidP="00DC5A39">
            <w:pPr>
              <w:pStyle w:val="ListParagraph"/>
              <w:numPr>
                <w:ilvl w:val="0"/>
                <w:numId w:val="30"/>
              </w:numPr>
              <w:rPr>
                <w:sz w:val="22"/>
                <w:szCs w:val="22"/>
              </w:rPr>
            </w:pPr>
            <w:proofErr w:type="spellStart"/>
            <w:r>
              <w:rPr>
                <w:sz w:val="22"/>
                <w:szCs w:val="22"/>
              </w:rPr>
              <w:t>Stealla</w:t>
            </w:r>
            <w:proofErr w:type="spellEnd"/>
            <w:r>
              <w:rPr>
                <w:sz w:val="22"/>
                <w:szCs w:val="22"/>
              </w:rPr>
              <w:t xml:space="preserve"> Jones – not much happening. Started block in arrow. Otherwise </w:t>
            </w:r>
            <w:r w:rsidR="00C41AB7">
              <w:rPr>
                <w:sz w:val="22"/>
                <w:szCs w:val="22"/>
              </w:rPr>
              <w:t>haven’t</w:t>
            </w:r>
            <w:r>
              <w:rPr>
                <w:sz w:val="22"/>
                <w:szCs w:val="22"/>
              </w:rPr>
              <w:t xml:space="preserve"> been logging much since June. Log market will </w:t>
            </w:r>
            <w:r w:rsidR="00C41AB7">
              <w:rPr>
                <w:sz w:val="22"/>
                <w:szCs w:val="22"/>
              </w:rPr>
              <w:t>not</w:t>
            </w:r>
            <w:r>
              <w:rPr>
                <w:sz w:val="22"/>
                <w:szCs w:val="22"/>
              </w:rPr>
              <w:t xml:space="preserve"> pay stumpage. Non </w:t>
            </w:r>
            <w:proofErr w:type="spellStart"/>
            <w:r>
              <w:rPr>
                <w:sz w:val="22"/>
                <w:szCs w:val="22"/>
              </w:rPr>
              <w:t>sawlog</w:t>
            </w:r>
            <w:proofErr w:type="spellEnd"/>
            <w:r>
              <w:rPr>
                <w:sz w:val="22"/>
                <w:szCs w:val="22"/>
              </w:rPr>
              <w:t xml:space="preserve"> POA issue. How do we move the wood without the costs being paid for? Small companies taking the hits. </w:t>
            </w:r>
            <w:r w:rsidR="00DC5A39">
              <w:rPr>
                <w:sz w:val="22"/>
                <w:szCs w:val="22"/>
              </w:rPr>
              <w:t xml:space="preserve">COFI list that </w:t>
            </w:r>
            <w:r w:rsidR="00DC5A39">
              <w:rPr>
                <w:sz w:val="22"/>
                <w:szCs w:val="22"/>
              </w:rPr>
              <w:lastRenderedPageBreak/>
              <w:t xml:space="preserve">went to Forest Renewal. </w:t>
            </w:r>
            <w:r w:rsidR="00C41AB7">
              <w:rPr>
                <w:sz w:val="22"/>
                <w:szCs w:val="22"/>
              </w:rPr>
              <w:object w:dxaOrig="1534" w:dyaOrig="991" w14:anchorId="03B133FB">
                <v:shape id="_x0000_i1026" type="#_x0000_t75" style="width:76.5pt;height:49.5pt" o:ole="">
                  <v:imagedata r:id="rId11" o:title=""/>
                </v:shape>
                <o:OLEObject Type="Embed" ProgID="AcroExch.Document.2015" ShapeID="_x0000_i1026" DrawAspect="Icon" ObjectID="_1640515456" r:id="rId12"/>
              </w:object>
            </w:r>
            <w:proofErr w:type="spellStart"/>
            <w:r w:rsidR="00DC5A39">
              <w:rPr>
                <w:sz w:val="22"/>
                <w:szCs w:val="22"/>
              </w:rPr>
              <w:t>Novemberish</w:t>
            </w:r>
            <w:proofErr w:type="spellEnd"/>
            <w:r w:rsidR="00DC5A39">
              <w:rPr>
                <w:sz w:val="22"/>
                <w:szCs w:val="22"/>
              </w:rPr>
              <w:t xml:space="preserve"> – log markets not that bad but can’t be making money on the stumpage where it is at. Time to show the heat everywhere. </w:t>
            </w:r>
            <w:r w:rsidR="00DC5A39" w:rsidRPr="00DC5A39">
              <w:rPr>
                <w:sz w:val="22"/>
                <w:szCs w:val="22"/>
              </w:rPr>
              <w:t xml:space="preserve">stumpage rate to go down in July! That’s a long time to wait. 4 sales being returned they are still in the data set. Majority of wood </w:t>
            </w:r>
            <w:proofErr w:type="gramStart"/>
            <w:r w:rsidR="00DC5A39" w:rsidRPr="00DC5A39">
              <w:rPr>
                <w:sz w:val="22"/>
                <w:szCs w:val="22"/>
              </w:rPr>
              <w:t>have to</w:t>
            </w:r>
            <w:proofErr w:type="gramEnd"/>
            <w:r w:rsidR="00DC5A39" w:rsidRPr="00DC5A39">
              <w:rPr>
                <w:sz w:val="22"/>
                <w:szCs w:val="22"/>
              </w:rPr>
              <w:t xml:space="preserve"> be moved but the wood isn’t moving so it shouldn’t be in the data set. </w:t>
            </w:r>
          </w:p>
          <w:p w14:paraId="24E7EAFB" w14:textId="77777777" w:rsidR="00DC5A39" w:rsidRDefault="00DC5A39" w:rsidP="00DC5A39">
            <w:pPr>
              <w:pStyle w:val="ListParagraph"/>
              <w:numPr>
                <w:ilvl w:val="0"/>
                <w:numId w:val="30"/>
              </w:numPr>
              <w:rPr>
                <w:sz w:val="22"/>
                <w:szCs w:val="22"/>
              </w:rPr>
            </w:pPr>
            <w:r>
              <w:rPr>
                <w:sz w:val="22"/>
                <w:szCs w:val="22"/>
              </w:rPr>
              <w:t xml:space="preserve">West Fraser – still running 4 days a week. Challenged with prices, duties and log costs. Have found some stands to move wood in 100 MH and Kamloops TSAs. Continue to look at numbers and it is week to week </w:t>
            </w:r>
            <w:proofErr w:type="gramStart"/>
            <w:r>
              <w:rPr>
                <w:sz w:val="22"/>
                <w:szCs w:val="22"/>
              </w:rPr>
              <w:t>at the moment</w:t>
            </w:r>
            <w:proofErr w:type="gramEnd"/>
            <w:r>
              <w:rPr>
                <w:sz w:val="22"/>
                <w:szCs w:val="22"/>
              </w:rPr>
              <w:t xml:space="preserve">. Some contractors are back, some are in </w:t>
            </w:r>
            <w:proofErr w:type="spellStart"/>
            <w:r>
              <w:rPr>
                <w:sz w:val="22"/>
                <w:szCs w:val="22"/>
              </w:rPr>
              <w:t>alberta</w:t>
            </w:r>
            <w:proofErr w:type="spellEnd"/>
            <w:r>
              <w:rPr>
                <w:sz w:val="22"/>
                <w:szCs w:val="22"/>
              </w:rPr>
              <w:t xml:space="preserve"> – for west </w:t>
            </w:r>
            <w:proofErr w:type="spellStart"/>
            <w:r>
              <w:rPr>
                <w:sz w:val="22"/>
                <w:szCs w:val="22"/>
              </w:rPr>
              <w:t>fraser</w:t>
            </w:r>
            <w:proofErr w:type="spellEnd"/>
            <w:r>
              <w:rPr>
                <w:sz w:val="22"/>
                <w:szCs w:val="22"/>
              </w:rPr>
              <w:t xml:space="preserve"> there. </w:t>
            </w:r>
          </w:p>
          <w:p w14:paraId="53C8A6E7" w14:textId="3FFC1752" w:rsidR="00DC5A39" w:rsidRDefault="00DC5A39" w:rsidP="00DC5A39">
            <w:pPr>
              <w:pStyle w:val="ListParagraph"/>
              <w:numPr>
                <w:ilvl w:val="0"/>
                <w:numId w:val="30"/>
              </w:numPr>
              <w:rPr>
                <w:sz w:val="22"/>
                <w:szCs w:val="22"/>
              </w:rPr>
            </w:pPr>
            <w:proofErr w:type="gramStart"/>
            <w:r>
              <w:rPr>
                <w:sz w:val="22"/>
                <w:szCs w:val="22"/>
              </w:rPr>
              <w:t>IFL  draft</w:t>
            </w:r>
            <w:proofErr w:type="gramEnd"/>
            <w:r>
              <w:rPr>
                <w:sz w:val="22"/>
                <w:szCs w:val="22"/>
              </w:rPr>
              <w:t xml:space="preserve"> FSP – </w:t>
            </w:r>
            <w:r w:rsidR="00EA6CDB">
              <w:rPr>
                <w:sz w:val="22"/>
                <w:szCs w:val="22"/>
              </w:rPr>
              <w:t>finishing</w:t>
            </w:r>
            <w:r>
              <w:rPr>
                <w:sz w:val="22"/>
                <w:szCs w:val="22"/>
              </w:rPr>
              <w:t xml:space="preserve"> harvesting in burton, looking at STI put up. </w:t>
            </w:r>
          </w:p>
          <w:p w14:paraId="6909EFA2" w14:textId="1B60B04C" w:rsidR="00DC5A39" w:rsidRDefault="00DC5A39" w:rsidP="00DC5A39">
            <w:pPr>
              <w:pStyle w:val="ListParagraph"/>
              <w:numPr>
                <w:ilvl w:val="0"/>
                <w:numId w:val="30"/>
              </w:numPr>
              <w:rPr>
                <w:sz w:val="22"/>
                <w:szCs w:val="22"/>
              </w:rPr>
            </w:pPr>
            <w:r>
              <w:rPr>
                <w:sz w:val="22"/>
                <w:szCs w:val="22"/>
              </w:rPr>
              <w:t xml:space="preserve">LLCF – changing some board members, new faces </w:t>
            </w:r>
            <w:r w:rsidR="00EA6CDB">
              <w:rPr>
                <w:sz w:val="22"/>
                <w:szCs w:val="22"/>
              </w:rPr>
              <w:t>to</w:t>
            </w:r>
            <w:r>
              <w:rPr>
                <w:sz w:val="22"/>
                <w:szCs w:val="22"/>
              </w:rPr>
              <w:t xml:space="preserve"> be coming on board with lots of interest. Trying to meet FN </w:t>
            </w:r>
            <w:r w:rsidR="00EA6CDB">
              <w:rPr>
                <w:sz w:val="22"/>
                <w:szCs w:val="22"/>
              </w:rPr>
              <w:t>expectations</w:t>
            </w:r>
            <w:r>
              <w:rPr>
                <w:sz w:val="22"/>
                <w:szCs w:val="22"/>
              </w:rPr>
              <w:t xml:space="preserve"> on our </w:t>
            </w:r>
            <w:r w:rsidR="00EA6CDB">
              <w:rPr>
                <w:sz w:val="22"/>
                <w:szCs w:val="22"/>
              </w:rPr>
              <w:t xml:space="preserve">management </w:t>
            </w:r>
            <w:r>
              <w:rPr>
                <w:sz w:val="22"/>
                <w:szCs w:val="22"/>
              </w:rPr>
              <w:t xml:space="preserve">regimes, not realizing volume, increase cost, decrease volume and increased </w:t>
            </w:r>
            <w:r w:rsidR="00EA6CDB">
              <w:rPr>
                <w:sz w:val="22"/>
                <w:szCs w:val="22"/>
              </w:rPr>
              <w:t>supervision</w:t>
            </w:r>
            <w:r>
              <w:rPr>
                <w:sz w:val="22"/>
                <w:szCs w:val="22"/>
              </w:rPr>
              <w:t xml:space="preserve">. Looking at </w:t>
            </w:r>
            <w:r w:rsidR="00EA6CDB">
              <w:rPr>
                <w:sz w:val="22"/>
                <w:szCs w:val="22"/>
              </w:rPr>
              <w:t>timber</w:t>
            </w:r>
            <w:r>
              <w:rPr>
                <w:sz w:val="22"/>
                <w:szCs w:val="22"/>
              </w:rPr>
              <w:t xml:space="preserve"> supply review to see what the impacts are going to be. Focus on wildfire planning, protect </w:t>
            </w:r>
            <w:r w:rsidR="00404482">
              <w:rPr>
                <w:sz w:val="22"/>
                <w:szCs w:val="22"/>
              </w:rPr>
              <w:t xml:space="preserve">area from fires – looking at not so typical planning that is going on along Coq. Fire planning – acceptable models to look at what we should be using in our areas for </w:t>
            </w:r>
            <w:r w:rsidR="00EA6CDB">
              <w:rPr>
                <w:sz w:val="22"/>
                <w:szCs w:val="22"/>
              </w:rPr>
              <w:t>fire modeling purposes.</w:t>
            </w:r>
          </w:p>
          <w:p w14:paraId="3A8C1C0B" w14:textId="77777777" w:rsidR="00404482" w:rsidRDefault="00404482" w:rsidP="00DC5A39">
            <w:pPr>
              <w:pStyle w:val="ListParagraph"/>
              <w:numPr>
                <w:ilvl w:val="0"/>
                <w:numId w:val="30"/>
              </w:numPr>
              <w:rPr>
                <w:sz w:val="22"/>
                <w:szCs w:val="22"/>
              </w:rPr>
            </w:pPr>
            <w:r>
              <w:rPr>
                <w:sz w:val="22"/>
                <w:szCs w:val="22"/>
              </w:rPr>
              <w:t xml:space="preserve">TOLKO – dark days still. Still looking how we are going to move forward. </w:t>
            </w:r>
            <w:r w:rsidR="00EA6CDB">
              <w:rPr>
                <w:sz w:val="22"/>
                <w:szCs w:val="22"/>
              </w:rPr>
              <w:t xml:space="preserve">Shut down </w:t>
            </w:r>
            <w:r>
              <w:rPr>
                <w:sz w:val="22"/>
                <w:szCs w:val="22"/>
              </w:rPr>
              <w:t xml:space="preserve">2 weeks over Christmas but had scales open. AAC stabilization and impacts to the </w:t>
            </w:r>
            <w:r w:rsidR="00EA6CDB">
              <w:rPr>
                <w:sz w:val="22"/>
                <w:szCs w:val="22"/>
              </w:rPr>
              <w:t>area-based</w:t>
            </w:r>
            <w:r>
              <w:rPr>
                <w:sz w:val="22"/>
                <w:szCs w:val="22"/>
              </w:rPr>
              <w:t xml:space="preserve"> tenures. Reduce road liabilities. Exemptions due to FSP – how to move forward with them. Fir beetle exemption – done in Okanagan but not going forward in DTR – 12.7 doesn’t work up here like it does in Okanagan. District staff to come up with decision matrix and what process is in this district. What can be done within the </w:t>
            </w:r>
            <w:r w:rsidR="00EA6CDB">
              <w:rPr>
                <w:sz w:val="22"/>
                <w:szCs w:val="22"/>
              </w:rPr>
              <w:t>legislation?</w:t>
            </w:r>
            <w:r>
              <w:rPr>
                <w:sz w:val="22"/>
                <w:szCs w:val="22"/>
              </w:rPr>
              <w:t xml:space="preserve"> FSW submission. A</w:t>
            </w:r>
            <w:r w:rsidR="00EA6CDB">
              <w:rPr>
                <w:sz w:val="22"/>
                <w:szCs w:val="22"/>
              </w:rPr>
              <w:t>l</w:t>
            </w:r>
            <w:r>
              <w:rPr>
                <w:sz w:val="22"/>
                <w:szCs w:val="22"/>
              </w:rPr>
              <w:t xml:space="preserve"> card w</w:t>
            </w:r>
            <w:bookmarkStart w:id="1" w:name="_GoBack"/>
            <w:bookmarkEnd w:id="1"/>
            <w:r>
              <w:rPr>
                <w:sz w:val="22"/>
                <w:szCs w:val="22"/>
              </w:rPr>
              <w:t>here are we at for the new changes to legislation</w:t>
            </w:r>
          </w:p>
          <w:p w14:paraId="4BE74673" w14:textId="73E16461" w:rsidR="00BB4A46" w:rsidRPr="00DC5A39" w:rsidRDefault="00BB4A46" w:rsidP="00DC5A39">
            <w:pPr>
              <w:pStyle w:val="ListParagraph"/>
              <w:numPr>
                <w:ilvl w:val="0"/>
                <w:numId w:val="30"/>
              </w:numPr>
              <w:rPr>
                <w:sz w:val="22"/>
                <w:szCs w:val="22"/>
              </w:rPr>
            </w:pPr>
            <w:r>
              <w:rPr>
                <w:sz w:val="22"/>
                <w:szCs w:val="22"/>
              </w:rPr>
              <w:t xml:space="preserve">BCTSCLW – another no bid – 2 now to look at re-advertising. Staffing issues with turn around hopefully. Some staff helping 100 Mile house field team. POA seem to be an issue for us since no mill in the valley any more. </w:t>
            </w:r>
          </w:p>
        </w:tc>
        <w:tc>
          <w:tcPr>
            <w:tcW w:w="1173" w:type="dxa"/>
            <w:tcBorders>
              <w:top w:val="single" w:sz="4" w:space="0" w:color="auto"/>
              <w:bottom w:val="single" w:sz="4" w:space="0" w:color="auto"/>
            </w:tcBorders>
          </w:tcPr>
          <w:p w14:paraId="02868E2F" w14:textId="0C86174F" w:rsidR="00930507" w:rsidRPr="00DD1417" w:rsidRDefault="00930507" w:rsidP="00930507">
            <w:pPr>
              <w:jc w:val="right"/>
              <w:rPr>
                <w:sz w:val="22"/>
                <w:szCs w:val="22"/>
              </w:rPr>
            </w:pPr>
            <w:r>
              <w:rPr>
                <w:sz w:val="22"/>
                <w:szCs w:val="22"/>
              </w:rPr>
              <w:lastRenderedPageBreak/>
              <w:t>Update</w:t>
            </w:r>
          </w:p>
        </w:tc>
        <w:tc>
          <w:tcPr>
            <w:tcW w:w="1946" w:type="dxa"/>
            <w:tcBorders>
              <w:top w:val="single" w:sz="4" w:space="0" w:color="auto"/>
              <w:bottom w:val="single" w:sz="4" w:space="0" w:color="auto"/>
            </w:tcBorders>
          </w:tcPr>
          <w:p w14:paraId="7F0963D5" w14:textId="15A8766B" w:rsidR="00930507" w:rsidRPr="00DD1417" w:rsidRDefault="00930507" w:rsidP="00930507">
            <w:pPr>
              <w:jc w:val="right"/>
              <w:rPr>
                <w:sz w:val="22"/>
                <w:szCs w:val="22"/>
              </w:rPr>
            </w:pPr>
            <w:r>
              <w:rPr>
                <w:sz w:val="22"/>
                <w:szCs w:val="22"/>
              </w:rPr>
              <w:t>Industry</w:t>
            </w:r>
          </w:p>
        </w:tc>
      </w:tr>
      <w:tr w:rsidR="00930507" w:rsidRPr="00DD1417" w14:paraId="7FBC172C" w14:textId="77777777" w:rsidTr="00930507">
        <w:trPr>
          <w:trHeight w:val="571"/>
        </w:trPr>
        <w:tc>
          <w:tcPr>
            <w:tcW w:w="1620" w:type="dxa"/>
            <w:tcBorders>
              <w:top w:val="single" w:sz="4" w:space="0" w:color="auto"/>
              <w:bottom w:val="single" w:sz="4" w:space="0" w:color="auto"/>
            </w:tcBorders>
          </w:tcPr>
          <w:p w14:paraId="2DE3815B" w14:textId="0D3EC474" w:rsidR="00930507" w:rsidRPr="00DD1417" w:rsidRDefault="00930507" w:rsidP="00930507">
            <w:pPr>
              <w:rPr>
                <w:sz w:val="22"/>
                <w:szCs w:val="22"/>
              </w:rPr>
            </w:pPr>
            <w:r>
              <w:rPr>
                <w:sz w:val="22"/>
                <w:szCs w:val="22"/>
              </w:rPr>
              <w:lastRenderedPageBreak/>
              <w:t>11:</w:t>
            </w:r>
            <w:r w:rsidR="004E5BF8">
              <w:rPr>
                <w:sz w:val="22"/>
                <w:szCs w:val="22"/>
              </w:rPr>
              <w:t>40</w:t>
            </w:r>
            <w:r>
              <w:rPr>
                <w:sz w:val="22"/>
                <w:szCs w:val="22"/>
              </w:rPr>
              <w:t xml:space="preserve"> - 11:5</w:t>
            </w:r>
            <w:r w:rsidR="004E5BF8">
              <w:rPr>
                <w:sz w:val="22"/>
                <w:szCs w:val="22"/>
              </w:rPr>
              <w:t>9</w:t>
            </w:r>
          </w:p>
        </w:tc>
        <w:tc>
          <w:tcPr>
            <w:tcW w:w="5866" w:type="dxa"/>
            <w:tcBorders>
              <w:top w:val="single" w:sz="4" w:space="0" w:color="auto"/>
              <w:bottom w:val="single" w:sz="4" w:space="0" w:color="auto"/>
            </w:tcBorders>
          </w:tcPr>
          <w:p w14:paraId="1FB259BD" w14:textId="77777777" w:rsidR="00930507" w:rsidRDefault="00930507" w:rsidP="00930507">
            <w:pPr>
              <w:rPr>
                <w:sz w:val="22"/>
                <w:szCs w:val="22"/>
              </w:rPr>
            </w:pPr>
            <w:r>
              <w:rPr>
                <w:sz w:val="22"/>
                <w:szCs w:val="22"/>
              </w:rPr>
              <w:t>DM Updates</w:t>
            </w:r>
          </w:p>
          <w:p w14:paraId="18295A17" w14:textId="3CE5867D" w:rsidR="00930507" w:rsidRDefault="00930507" w:rsidP="00930507">
            <w:pPr>
              <w:rPr>
                <w:sz w:val="22"/>
                <w:szCs w:val="22"/>
              </w:rPr>
            </w:pPr>
            <w:r>
              <w:rPr>
                <w:sz w:val="22"/>
                <w:szCs w:val="22"/>
              </w:rPr>
              <w:t xml:space="preserve">                    Bill Ashman retirement </w:t>
            </w:r>
            <w:r w:rsidR="00A45452">
              <w:rPr>
                <w:sz w:val="22"/>
                <w:szCs w:val="22"/>
              </w:rPr>
              <w:t xml:space="preserve">Jan 31 – lunch organizing from region </w:t>
            </w:r>
            <w:proofErr w:type="spellStart"/>
            <w:r w:rsidR="00A45452">
              <w:rPr>
                <w:sz w:val="22"/>
                <w:szCs w:val="22"/>
              </w:rPr>
              <w:t>jan</w:t>
            </w:r>
            <w:proofErr w:type="spellEnd"/>
            <w:r w:rsidR="00A45452">
              <w:rPr>
                <w:sz w:val="22"/>
                <w:szCs w:val="22"/>
              </w:rPr>
              <w:t xml:space="preserve"> 23</w:t>
            </w:r>
            <w:r w:rsidR="00A45452" w:rsidRPr="00A45452">
              <w:rPr>
                <w:sz w:val="22"/>
                <w:szCs w:val="22"/>
                <w:vertAlign w:val="superscript"/>
              </w:rPr>
              <w:t>rd</w:t>
            </w:r>
            <w:r w:rsidR="00A45452">
              <w:rPr>
                <w:sz w:val="22"/>
                <w:szCs w:val="22"/>
              </w:rPr>
              <w:t xml:space="preserve"> luncheon. </w:t>
            </w:r>
            <w:r w:rsidR="00EA6CDB">
              <w:rPr>
                <w:sz w:val="22"/>
                <w:szCs w:val="22"/>
              </w:rPr>
              <w:t>Card sent around table for Bill.</w:t>
            </w:r>
          </w:p>
          <w:p w14:paraId="6987D087" w14:textId="1A57BD03" w:rsidR="00930507" w:rsidRDefault="00930507" w:rsidP="00930507">
            <w:pPr>
              <w:rPr>
                <w:sz w:val="22"/>
                <w:szCs w:val="22"/>
              </w:rPr>
            </w:pPr>
            <w:r>
              <w:rPr>
                <w:sz w:val="22"/>
                <w:szCs w:val="22"/>
              </w:rPr>
              <w:t xml:space="preserve">                    Forestry Employment Program</w:t>
            </w:r>
          </w:p>
          <w:p w14:paraId="32FADA22" w14:textId="1799408C" w:rsidR="00EC52BF" w:rsidRDefault="00EC52BF" w:rsidP="00930507">
            <w:pPr>
              <w:rPr>
                <w:sz w:val="22"/>
                <w:szCs w:val="22"/>
              </w:rPr>
            </w:pPr>
            <w:r>
              <w:rPr>
                <w:sz w:val="22"/>
                <w:szCs w:val="22"/>
              </w:rPr>
              <w:t>Landscape level planning process</w:t>
            </w:r>
          </w:p>
          <w:p w14:paraId="67834D61" w14:textId="65055215" w:rsidR="00EC52BF" w:rsidRDefault="003D4EEB" w:rsidP="00930507">
            <w:pPr>
              <w:rPr>
                <w:sz w:val="22"/>
                <w:szCs w:val="22"/>
              </w:rPr>
            </w:pPr>
            <w:r>
              <w:rPr>
                <w:sz w:val="22"/>
                <w:szCs w:val="22"/>
              </w:rPr>
              <w:t xml:space="preserve">Firewood pile will be up for auction in 2600m3 decked wood FLTC. Posted to </w:t>
            </w:r>
            <w:proofErr w:type="spellStart"/>
            <w:r>
              <w:rPr>
                <w:sz w:val="22"/>
                <w:szCs w:val="22"/>
              </w:rPr>
              <w:t>BCb</w:t>
            </w:r>
            <w:r w:rsidR="00EA6CDB">
              <w:rPr>
                <w:sz w:val="22"/>
                <w:szCs w:val="22"/>
              </w:rPr>
              <w:t>i</w:t>
            </w:r>
            <w:r>
              <w:rPr>
                <w:sz w:val="22"/>
                <w:szCs w:val="22"/>
              </w:rPr>
              <w:t>d</w:t>
            </w:r>
            <w:proofErr w:type="spellEnd"/>
            <w:r>
              <w:rPr>
                <w:sz w:val="22"/>
                <w:szCs w:val="22"/>
              </w:rPr>
              <w:t xml:space="preserve">. Email out to TSA once it is posted. </w:t>
            </w:r>
          </w:p>
          <w:p w14:paraId="28E2167A" w14:textId="77777777" w:rsidR="00D90452" w:rsidRDefault="00D90452" w:rsidP="00930507">
            <w:pPr>
              <w:rPr>
                <w:sz w:val="22"/>
                <w:szCs w:val="22"/>
              </w:rPr>
            </w:pPr>
            <w:r>
              <w:rPr>
                <w:sz w:val="22"/>
                <w:szCs w:val="22"/>
              </w:rPr>
              <w:t xml:space="preserve">Staffing – pause in staffing the last few months. Brita accepted </w:t>
            </w:r>
            <w:proofErr w:type="gramStart"/>
            <w:r>
              <w:rPr>
                <w:sz w:val="22"/>
                <w:szCs w:val="22"/>
              </w:rPr>
              <w:t>2 year</w:t>
            </w:r>
            <w:proofErr w:type="gramEnd"/>
            <w:r>
              <w:rPr>
                <w:sz w:val="22"/>
                <w:szCs w:val="22"/>
              </w:rPr>
              <w:t xml:space="preserve"> TA with BC parks and wildfire risk reduction projects. Looking to bring on new forester. Aaren taking on workload. Barb Wheatley TA on mountain resorts. Corp services team turnover </w:t>
            </w:r>
            <w:proofErr w:type="gramStart"/>
            <w:r>
              <w:rPr>
                <w:sz w:val="22"/>
                <w:szCs w:val="22"/>
              </w:rPr>
              <w:t>at the moment</w:t>
            </w:r>
            <w:proofErr w:type="gramEnd"/>
            <w:r>
              <w:rPr>
                <w:sz w:val="22"/>
                <w:szCs w:val="22"/>
              </w:rPr>
              <w:t>. Revenue waste technician– Josh starting Jan 27</w:t>
            </w:r>
            <w:r w:rsidRPr="00D90452">
              <w:rPr>
                <w:sz w:val="22"/>
                <w:szCs w:val="22"/>
                <w:vertAlign w:val="superscript"/>
              </w:rPr>
              <w:t>th</w:t>
            </w:r>
            <w:r>
              <w:rPr>
                <w:sz w:val="22"/>
                <w:szCs w:val="22"/>
              </w:rPr>
              <w:t xml:space="preserve">. TA for year – coordinate access management planning, caribou management, Richard Timm successful candidate. </w:t>
            </w:r>
            <w:r w:rsidR="00A45452">
              <w:rPr>
                <w:sz w:val="22"/>
                <w:szCs w:val="22"/>
              </w:rPr>
              <w:t xml:space="preserve">Wildfire Reduction person can’t announce yet currently Heather MacLennan job to fill her retirement. </w:t>
            </w:r>
          </w:p>
          <w:p w14:paraId="3614820D" w14:textId="182ADC6D" w:rsidR="009444E3" w:rsidRDefault="009444E3" w:rsidP="00930507">
            <w:pPr>
              <w:rPr>
                <w:sz w:val="22"/>
                <w:szCs w:val="22"/>
              </w:rPr>
            </w:pPr>
            <w:r>
              <w:rPr>
                <w:sz w:val="22"/>
                <w:szCs w:val="22"/>
              </w:rPr>
              <w:t xml:space="preserve">South OIF – put our minds to help make things easier at operational issue. What can do to support us? What are our challenges – policy changes that could be made etc. </w:t>
            </w:r>
            <w:proofErr w:type="gramStart"/>
            <w:r>
              <w:rPr>
                <w:sz w:val="22"/>
                <w:szCs w:val="22"/>
              </w:rPr>
              <w:t>short term</w:t>
            </w:r>
            <w:proofErr w:type="gramEnd"/>
            <w:r>
              <w:rPr>
                <w:sz w:val="22"/>
                <w:szCs w:val="22"/>
              </w:rPr>
              <w:t xml:space="preserve"> wins that may not need policy changes. Please make the time to come in and chat 1 on 1 if anything that needs to be shared with district. </w:t>
            </w:r>
          </w:p>
          <w:p w14:paraId="65455417" w14:textId="2A5ED676" w:rsidR="00D57B52" w:rsidRDefault="00D57B52" w:rsidP="00D57B52">
            <w:pPr>
              <w:pStyle w:val="ListParagraph"/>
              <w:numPr>
                <w:ilvl w:val="0"/>
                <w:numId w:val="33"/>
              </w:numPr>
              <w:ind w:left="387"/>
              <w:rPr>
                <w:sz w:val="22"/>
                <w:szCs w:val="22"/>
              </w:rPr>
            </w:pPr>
            <w:r w:rsidRPr="00D57B52">
              <w:rPr>
                <w:sz w:val="22"/>
                <w:szCs w:val="22"/>
              </w:rPr>
              <w:t xml:space="preserve">Nothing announced on </w:t>
            </w:r>
            <w:proofErr w:type="spellStart"/>
            <w:r w:rsidRPr="00D57B52">
              <w:rPr>
                <w:sz w:val="22"/>
                <w:szCs w:val="22"/>
              </w:rPr>
              <w:t>canfor</w:t>
            </w:r>
            <w:proofErr w:type="spellEnd"/>
            <w:r w:rsidRPr="00D57B52">
              <w:rPr>
                <w:sz w:val="22"/>
                <w:szCs w:val="22"/>
              </w:rPr>
              <w:t>/</w:t>
            </w:r>
            <w:proofErr w:type="spellStart"/>
            <w:r w:rsidRPr="00D57B52">
              <w:rPr>
                <w:sz w:val="22"/>
                <w:szCs w:val="22"/>
              </w:rPr>
              <w:t>interfor</w:t>
            </w:r>
            <w:proofErr w:type="spellEnd"/>
            <w:r w:rsidRPr="00D57B52">
              <w:rPr>
                <w:sz w:val="22"/>
                <w:szCs w:val="22"/>
              </w:rPr>
              <w:t xml:space="preserve">. </w:t>
            </w:r>
            <w:r>
              <w:rPr>
                <w:sz w:val="22"/>
                <w:szCs w:val="22"/>
              </w:rPr>
              <w:t xml:space="preserve">Decision is with minister </w:t>
            </w:r>
            <w:proofErr w:type="gramStart"/>
            <w:r>
              <w:rPr>
                <w:sz w:val="22"/>
                <w:szCs w:val="22"/>
              </w:rPr>
              <w:t>at this point in time</w:t>
            </w:r>
            <w:proofErr w:type="gramEnd"/>
            <w:r>
              <w:rPr>
                <w:sz w:val="22"/>
                <w:szCs w:val="22"/>
              </w:rPr>
              <w:t xml:space="preserve">. </w:t>
            </w:r>
          </w:p>
          <w:p w14:paraId="13562DC2" w14:textId="0B46E0A2" w:rsidR="00D57B52" w:rsidRDefault="00D57B52" w:rsidP="00D57B52">
            <w:pPr>
              <w:pStyle w:val="ListParagraph"/>
              <w:numPr>
                <w:ilvl w:val="0"/>
                <w:numId w:val="33"/>
              </w:numPr>
              <w:ind w:left="387"/>
              <w:rPr>
                <w:sz w:val="22"/>
                <w:szCs w:val="22"/>
              </w:rPr>
            </w:pPr>
            <w:r>
              <w:rPr>
                <w:sz w:val="22"/>
                <w:szCs w:val="22"/>
              </w:rPr>
              <w:t>OIF meets every 2 months</w:t>
            </w:r>
          </w:p>
          <w:p w14:paraId="39245E86" w14:textId="3A27B2BA" w:rsidR="00D57B52" w:rsidRDefault="00D57B52" w:rsidP="00D57B52">
            <w:pPr>
              <w:pStyle w:val="ListParagraph"/>
              <w:numPr>
                <w:ilvl w:val="0"/>
                <w:numId w:val="33"/>
              </w:numPr>
              <w:ind w:left="387"/>
              <w:rPr>
                <w:sz w:val="22"/>
                <w:szCs w:val="22"/>
              </w:rPr>
            </w:pPr>
            <w:r>
              <w:rPr>
                <w:sz w:val="22"/>
                <w:szCs w:val="22"/>
              </w:rPr>
              <w:t xml:space="preserve">Forest Management landscape planning. No regulations have been drafted </w:t>
            </w:r>
            <w:proofErr w:type="gramStart"/>
            <w:r>
              <w:rPr>
                <w:sz w:val="22"/>
                <w:szCs w:val="22"/>
              </w:rPr>
              <w:t>at the moment</w:t>
            </w:r>
            <w:proofErr w:type="gramEnd"/>
            <w:r>
              <w:rPr>
                <w:sz w:val="22"/>
                <w:szCs w:val="22"/>
              </w:rPr>
              <w:t xml:space="preserve">. Early pilots that are intended to be learning pilots to help draft the legislation. Kamloops TSA could be on the leading on the edge and guide the legislation to move things forward. Quesnel lakes, </w:t>
            </w:r>
            <w:proofErr w:type="spellStart"/>
            <w:r>
              <w:rPr>
                <w:sz w:val="22"/>
                <w:szCs w:val="22"/>
              </w:rPr>
              <w:t>nadina</w:t>
            </w:r>
            <w:proofErr w:type="spellEnd"/>
            <w:r>
              <w:rPr>
                <w:sz w:val="22"/>
                <w:szCs w:val="22"/>
              </w:rPr>
              <w:t xml:space="preserve">, port </w:t>
            </w:r>
            <w:proofErr w:type="spellStart"/>
            <w:r>
              <w:rPr>
                <w:sz w:val="22"/>
                <w:szCs w:val="22"/>
              </w:rPr>
              <w:t>mcneil</w:t>
            </w:r>
            <w:proofErr w:type="spellEnd"/>
            <w:r>
              <w:rPr>
                <w:sz w:val="22"/>
                <w:szCs w:val="22"/>
              </w:rPr>
              <w:t xml:space="preserve">, sunshine coast. </w:t>
            </w:r>
            <w:r w:rsidR="00832159">
              <w:rPr>
                <w:sz w:val="22"/>
                <w:szCs w:val="22"/>
              </w:rPr>
              <w:t xml:space="preserve">Draft charter and discuss at this table. </w:t>
            </w:r>
          </w:p>
          <w:p w14:paraId="200067C2" w14:textId="5CD6B734" w:rsidR="009224D2" w:rsidRDefault="009224D2" w:rsidP="00D57B52">
            <w:pPr>
              <w:pStyle w:val="ListParagraph"/>
              <w:numPr>
                <w:ilvl w:val="0"/>
                <w:numId w:val="33"/>
              </w:numPr>
              <w:ind w:left="387"/>
              <w:rPr>
                <w:sz w:val="22"/>
                <w:szCs w:val="22"/>
              </w:rPr>
            </w:pPr>
            <w:r>
              <w:rPr>
                <w:sz w:val="22"/>
                <w:szCs w:val="22"/>
              </w:rPr>
              <w:t>C/H partition meeting – data rational, meeting after TSA – next meeting Feb 7</w:t>
            </w:r>
            <w:r w:rsidRPr="009224D2">
              <w:rPr>
                <w:sz w:val="22"/>
                <w:szCs w:val="22"/>
                <w:vertAlign w:val="superscript"/>
              </w:rPr>
              <w:t>th</w:t>
            </w:r>
            <w:r>
              <w:rPr>
                <w:sz w:val="22"/>
                <w:szCs w:val="22"/>
              </w:rPr>
              <w:t xml:space="preserve">. More optimistic on potential changes that could be made. </w:t>
            </w:r>
          </w:p>
          <w:p w14:paraId="33E06AD6" w14:textId="77A2C335" w:rsidR="009224D2" w:rsidRDefault="009224D2" w:rsidP="009224D2">
            <w:pPr>
              <w:pStyle w:val="ListParagraph"/>
              <w:ind w:left="387"/>
              <w:rPr>
                <w:sz w:val="22"/>
                <w:szCs w:val="22"/>
              </w:rPr>
            </w:pPr>
          </w:p>
          <w:p w14:paraId="0BE64BE4" w14:textId="75AF6868" w:rsidR="00D57B52" w:rsidRPr="00D57B52" w:rsidRDefault="00D57B52" w:rsidP="00D57B52">
            <w:pPr>
              <w:pStyle w:val="ListParagraph"/>
              <w:ind w:left="103"/>
              <w:rPr>
                <w:sz w:val="22"/>
                <w:szCs w:val="22"/>
              </w:rPr>
            </w:pPr>
          </w:p>
        </w:tc>
        <w:tc>
          <w:tcPr>
            <w:tcW w:w="1173" w:type="dxa"/>
            <w:tcBorders>
              <w:top w:val="single" w:sz="4" w:space="0" w:color="auto"/>
              <w:bottom w:val="single" w:sz="4" w:space="0" w:color="auto"/>
            </w:tcBorders>
          </w:tcPr>
          <w:p w14:paraId="4CC26675" w14:textId="77777777" w:rsidR="00930507" w:rsidRDefault="00930507" w:rsidP="00930507">
            <w:pPr>
              <w:jc w:val="right"/>
              <w:rPr>
                <w:sz w:val="22"/>
                <w:szCs w:val="22"/>
              </w:rPr>
            </w:pPr>
            <w:r>
              <w:rPr>
                <w:sz w:val="22"/>
                <w:szCs w:val="22"/>
              </w:rPr>
              <w:t>Update</w:t>
            </w:r>
          </w:p>
          <w:p w14:paraId="1CFA166A" w14:textId="4CD0B9A7" w:rsidR="00930507" w:rsidRPr="00DD1417" w:rsidRDefault="00930507" w:rsidP="00930507">
            <w:pPr>
              <w:jc w:val="right"/>
              <w:rPr>
                <w:sz w:val="22"/>
                <w:szCs w:val="22"/>
              </w:rPr>
            </w:pPr>
          </w:p>
        </w:tc>
        <w:tc>
          <w:tcPr>
            <w:tcW w:w="1946" w:type="dxa"/>
            <w:tcBorders>
              <w:top w:val="single" w:sz="4" w:space="0" w:color="auto"/>
              <w:bottom w:val="single" w:sz="4" w:space="0" w:color="auto"/>
            </w:tcBorders>
          </w:tcPr>
          <w:p w14:paraId="1405ECC0" w14:textId="77777777" w:rsidR="00930507" w:rsidRDefault="00930507" w:rsidP="00930507">
            <w:pPr>
              <w:jc w:val="right"/>
              <w:rPr>
                <w:sz w:val="22"/>
                <w:szCs w:val="22"/>
              </w:rPr>
            </w:pPr>
          </w:p>
          <w:p w14:paraId="413A96E8" w14:textId="3804322E" w:rsidR="00930507" w:rsidRPr="00DD1417" w:rsidRDefault="00930507" w:rsidP="00930507">
            <w:pPr>
              <w:jc w:val="right"/>
              <w:rPr>
                <w:sz w:val="22"/>
                <w:szCs w:val="22"/>
              </w:rPr>
            </w:pPr>
            <w:r>
              <w:rPr>
                <w:sz w:val="22"/>
                <w:szCs w:val="22"/>
              </w:rPr>
              <w:t>Rachael</w:t>
            </w:r>
          </w:p>
        </w:tc>
      </w:tr>
      <w:tr w:rsidR="00930507" w:rsidRPr="00DD1417" w14:paraId="1418BD49" w14:textId="77777777" w:rsidTr="00930507">
        <w:trPr>
          <w:trHeight w:val="571"/>
        </w:trPr>
        <w:tc>
          <w:tcPr>
            <w:tcW w:w="1620" w:type="dxa"/>
            <w:tcBorders>
              <w:top w:val="single" w:sz="4" w:space="0" w:color="auto"/>
              <w:bottom w:val="single" w:sz="4" w:space="0" w:color="auto"/>
            </w:tcBorders>
          </w:tcPr>
          <w:p w14:paraId="6DD1EB77" w14:textId="5C24BA58" w:rsidR="00930507" w:rsidRDefault="00930507" w:rsidP="00930507">
            <w:pPr>
              <w:rPr>
                <w:sz w:val="22"/>
                <w:szCs w:val="22"/>
              </w:rPr>
            </w:pPr>
            <w:r>
              <w:rPr>
                <w:sz w:val="22"/>
                <w:szCs w:val="22"/>
              </w:rPr>
              <w:t>11:5</w:t>
            </w:r>
            <w:r w:rsidR="004E5BF8">
              <w:rPr>
                <w:sz w:val="22"/>
                <w:szCs w:val="22"/>
              </w:rPr>
              <w:t>9</w:t>
            </w:r>
            <w:r>
              <w:rPr>
                <w:sz w:val="22"/>
                <w:szCs w:val="22"/>
              </w:rPr>
              <w:t xml:space="preserve"> – 12.00pm</w:t>
            </w:r>
          </w:p>
        </w:tc>
        <w:tc>
          <w:tcPr>
            <w:tcW w:w="5866" w:type="dxa"/>
            <w:tcBorders>
              <w:top w:val="single" w:sz="4" w:space="0" w:color="auto"/>
              <w:bottom w:val="single" w:sz="4" w:space="0" w:color="auto"/>
            </w:tcBorders>
          </w:tcPr>
          <w:p w14:paraId="12B252E7" w14:textId="342EB129" w:rsidR="00930507" w:rsidRDefault="00930507" w:rsidP="00930507">
            <w:pPr>
              <w:rPr>
                <w:sz w:val="22"/>
                <w:szCs w:val="22"/>
              </w:rPr>
            </w:pPr>
            <w:r>
              <w:rPr>
                <w:sz w:val="22"/>
                <w:szCs w:val="22"/>
              </w:rPr>
              <w:t xml:space="preserve">Action Item Review, Future Topics and </w:t>
            </w:r>
            <w:r w:rsidR="004E5BF8">
              <w:rPr>
                <w:sz w:val="22"/>
                <w:szCs w:val="22"/>
              </w:rPr>
              <w:t xml:space="preserve">2020 </w:t>
            </w:r>
            <w:r>
              <w:rPr>
                <w:sz w:val="22"/>
                <w:szCs w:val="22"/>
              </w:rPr>
              <w:t>Meeting Schedule</w:t>
            </w:r>
          </w:p>
        </w:tc>
        <w:tc>
          <w:tcPr>
            <w:tcW w:w="1173" w:type="dxa"/>
            <w:tcBorders>
              <w:top w:val="single" w:sz="4" w:space="0" w:color="auto"/>
              <w:bottom w:val="single" w:sz="4" w:space="0" w:color="auto"/>
            </w:tcBorders>
          </w:tcPr>
          <w:p w14:paraId="5E231686" w14:textId="294D9AE1" w:rsidR="00930507" w:rsidRDefault="00930507" w:rsidP="00930507">
            <w:pPr>
              <w:jc w:val="right"/>
              <w:rPr>
                <w:sz w:val="22"/>
                <w:szCs w:val="22"/>
              </w:rPr>
            </w:pPr>
          </w:p>
        </w:tc>
        <w:tc>
          <w:tcPr>
            <w:tcW w:w="1946" w:type="dxa"/>
            <w:tcBorders>
              <w:top w:val="single" w:sz="4" w:space="0" w:color="auto"/>
              <w:bottom w:val="single" w:sz="4" w:space="0" w:color="auto"/>
            </w:tcBorders>
          </w:tcPr>
          <w:p w14:paraId="0323EBC6" w14:textId="7F4413C3" w:rsidR="00930507" w:rsidRDefault="00930507" w:rsidP="00930507">
            <w:pPr>
              <w:jc w:val="right"/>
              <w:rPr>
                <w:sz w:val="22"/>
                <w:szCs w:val="22"/>
              </w:rPr>
            </w:pPr>
            <w:r>
              <w:rPr>
                <w:sz w:val="22"/>
                <w:szCs w:val="22"/>
              </w:rPr>
              <w:t>George B</w:t>
            </w:r>
          </w:p>
        </w:tc>
      </w:tr>
      <w:tr w:rsidR="00930507" w:rsidRPr="00DD1417" w14:paraId="2D4EF4F1" w14:textId="77777777" w:rsidTr="00930507">
        <w:trPr>
          <w:trHeight w:val="571"/>
        </w:trPr>
        <w:tc>
          <w:tcPr>
            <w:tcW w:w="1620" w:type="dxa"/>
            <w:tcBorders>
              <w:top w:val="single" w:sz="4" w:space="0" w:color="auto"/>
              <w:bottom w:val="single" w:sz="4" w:space="0" w:color="auto"/>
            </w:tcBorders>
          </w:tcPr>
          <w:p w14:paraId="14224F66" w14:textId="08389237" w:rsidR="00930507" w:rsidRDefault="00930507" w:rsidP="00930507">
            <w:pPr>
              <w:rPr>
                <w:sz w:val="22"/>
                <w:szCs w:val="22"/>
              </w:rPr>
            </w:pPr>
          </w:p>
        </w:tc>
        <w:tc>
          <w:tcPr>
            <w:tcW w:w="5866" w:type="dxa"/>
            <w:tcBorders>
              <w:top w:val="single" w:sz="4" w:space="0" w:color="auto"/>
              <w:bottom w:val="single" w:sz="4" w:space="0" w:color="auto"/>
            </w:tcBorders>
          </w:tcPr>
          <w:p w14:paraId="034CB72D" w14:textId="79749301" w:rsidR="00930507" w:rsidRDefault="00930507" w:rsidP="001A2B74">
            <w:pPr>
              <w:rPr>
                <w:sz w:val="22"/>
                <w:szCs w:val="22"/>
              </w:rPr>
            </w:pPr>
          </w:p>
        </w:tc>
        <w:tc>
          <w:tcPr>
            <w:tcW w:w="1173" w:type="dxa"/>
            <w:tcBorders>
              <w:top w:val="single" w:sz="4" w:space="0" w:color="auto"/>
              <w:bottom w:val="single" w:sz="4" w:space="0" w:color="auto"/>
            </w:tcBorders>
          </w:tcPr>
          <w:p w14:paraId="311BF8E3" w14:textId="77777777" w:rsidR="00930507" w:rsidRDefault="00930507" w:rsidP="00930507">
            <w:pPr>
              <w:jc w:val="right"/>
              <w:rPr>
                <w:sz w:val="22"/>
                <w:szCs w:val="22"/>
              </w:rPr>
            </w:pPr>
          </w:p>
        </w:tc>
        <w:tc>
          <w:tcPr>
            <w:tcW w:w="1946" w:type="dxa"/>
            <w:tcBorders>
              <w:top w:val="single" w:sz="4" w:space="0" w:color="auto"/>
              <w:bottom w:val="single" w:sz="4" w:space="0" w:color="auto"/>
            </w:tcBorders>
          </w:tcPr>
          <w:p w14:paraId="1927F782" w14:textId="10ED44C9" w:rsidR="00930507" w:rsidRDefault="00930507" w:rsidP="00930507">
            <w:pPr>
              <w:jc w:val="right"/>
              <w:rPr>
                <w:sz w:val="22"/>
                <w:szCs w:val="22"/>
              </w:rPr>
            </w:pPr>
          </w:p>
        </w:tc>
      </w:tr>
    </w:tbl>
    <w:p w14:paraId="49179CAA" w14:textId="77777777" w:rsidR="00CD0A7A" w:rsidRDefault="00CD0A7A" w:rsidP="00EF1F37">
      <w:pPr>
        <w:jc w:val="center"/>
        <w:rPr>
          <w:b/>
          <w:sz w:val="22"/>
          <w:szCs w:val="22"/>
        </w:rPr>
      </w:pPr>
    </w:p>
    <w:p w14:paraId="29E1FACE" w14:textId="32532A6D" w:rsidR="0059232B" w:rsidRDefault="0059232B" w:rsidP="00EF1F37">
      <w:pPr>
        <w:jc w:val="center"/>
        <w:rPr>
          <w:b/>
          <w:sz w:val="22"/>
          <w:szCs w:val="22"/>
        </w:rPr>
      </w:pPr>
    </w:p>
    <w:p w14:paraId="3B8F6CB7" w14:textId="77777777" w:rsidR="009232CC" w:rsidRDefault="009232CC" w:rsidP="00EF1F37">
      <w:pPr>
        <w:jc w:val="center"/>
        <w:rPr>
          <w:b/>
          <w:sz w:val="22"/>
          <w:szCs w:val="22"/>
        </w:rPr>
      </w:pPr>
    </w:p>
    <w:p w14:paraId="5D5F6A87" w14:textId="77777777" w:rsidR="00A2142E" w:rsidRPr="00DD1417" w:rsidRDefault="005F7653" w:rsidP="00EF1F37">
      <w:pPr>
        <w:jc w:val="center"/>
        <w:rPr>
          <w:b/>
          <w:sz w:val="22"/>
          <w:szCs w:val="22"/>
        </w:rPr>
      </w:pPr>
      <w:r w:rsidRPr="00DD1417">
        <w:rPr>
          <w:b/>
          <w:sz w:val="22"/>
          <w:szCs w:val="22"/>
        </w:rPr>
        <w:t>NEXT MEETING</w:t>
      </w:r>
      <w:r w:rsidR="001B738A" w:rsidRPr="00DD1417">
        <w:rPr>
          <w:b/>
          <w:sz w:val="22"/>
          <w:szCs w:val="22"/>
        </w:rPr>
        <w:t>(s)</w:t>
      </w:r>
      <w:r w:rsidRPr="00DD1417">
        <w:rPr>
          <w:b/>
          <w:sz w:val="22"/>
          <w:szCs w:val="22"/>
        </w:rPr>
        <w:t xml:space="preserve">: </w:t>
      </w:r>
    </w:p>
    <w:p w14:paraId="3086B800" w14:textId="5ACD9303" w:rsidR="0065704C" w:rsidRPr="00DD1417" w:rsidRDefault="009232CC" w:rsidP="0065704C">
      <w:pPr>
        <w:jc w:val="center"/>
        <w:rPr>
          <w:b/>
          <w:sz w:val="22"/>
          <w:szCs w:val="22"/>
        </w:rPr>
      </w:pPr>
      <w:r>
        <w:rPr>
          <w:b/>
          <w:sz w:val="22"/>
          <w:szCs w:val="22"/>
        </w:rPr>
        <w:t>February 7</w:t>
      </w:r>
      <w:r w:rsidR="00396E17">
        <w:rPr>
          <w:b/>
          <w:sz w:val="22"/>
          <w:szCs w:val="22"/>
        </w:rPr>
        <w:t>,</w:t>
      </w:r>
      <w:r w:rsidR="00FF06F7">
        <w:rPr>
          <w:b/>
          <w:sz w:val="22"/>
          <w:szCs w:val="22"/>
        </w:rPr>
        <w:t xml:space="preserve"> 20</w:t>
      </w:r>
      <w:r w:rsidR="00930507">
        <w:rPr>
          <w:b/>
          <w:sz w:val="22"/>
          <w:szCs w:val="22"/>
        </w:rPr>
        <w:t>20</w:t>
      </w:r>
      <w:r w:rsidR="00396E17">
        <w:rPr>
          <w:b/>
          <w:sz w:val="22"/>
          <w:szCs w:val="22"/>
        </w:rPr>
        <w:t>.</w:t>
      </w:r>
      <w:r w:rsidR="004E5BF8">
        <w:rPr>
          <w:b/>
          <w:sz w:val="22"/>
          <w:szCs w:val="22"/>
        </w:rPr>
        <w:t xml:space="preserve"> </w:t>
      </w:r>
    </w:p>
    <w:p w14:paraId="3B4DB49D" w14:textId="77777777" w:rsidR="0059232B" w:rsidRDefault="0059232B" w:rsidP="000604F3">
      <w:pPr>
        <w:jc w:val="center"/>
        <w:rPr>
          <w:b/>
          <w:u w:val="single"/>
        </w:rPr>
      </w:pPr>
    </w:p>
    <w:p w14:paraId="2F16B1FE" w14:textId="77777777" w:rsidR="0059232B" w:rsidRDefault="0059232B" w:rsidP="000604F3">
      <w:pPr>
        <w:jc w:val="center"/>
        <w:rPr>
          <w:b/>
          <w:u w:val="single"/>
        </w:rPr>
      </w:pPr>
    </w:p>
    <w:p w14:paraId="14B737A4" w14:textId="77777777" w:rsidR="001C317E" w:rsidRDefault="001C317E" w:rsidP="000604F3">
      <w:pPr>
        <w:jc w:val="center"/>
        <w:rPr>
          <w:b/>
          <w:u w:val="single"/>
        </w:rPr>
      </w:pPr>
    </w:p>
    <w:p w14:paraId="53DE444D" w14:textId="5CA0C43D" w:rsidR="0059232B" w:rsidRDefault="0059232B" w:rsidP="0059232B">
      <w:pPr>
        <w:rPr>
          <w:b/>
          <w:u w:val="single"/>
        </w:rPr>
      </w:pPr>
      <w:r>
        <w:rPr>
          <w:b/>
          <w:u w:val="single"/>
        </w:rPr>
        <w:t>ACTION ITEMS:</w:t>
      </w:r>
    </w:p>
    <w:p w14:paraId="1E954735" w14:textId="5FD97712" w:rsidR="009232CC" w:rsidRDefault="009232CC" w:rsidP="0059232B">
      <w:pPr>
        <w:rPr>
          <w:b/>
          <w:u w:val="single"/>
        </w:rPr>
      </w:pPr>
    </w:p>
    <w:p w14:paraId="08D1CC77" w14:textId="3CA0E787" w:rsidR="00404482" w:rsidRDefault="00404482" w:rsidP="00404482">
      <w:pPr>
        <w:pStyle w:val="ListParagraph"/>
        <w:numPr>
          <w:ilvl w:val="0"/>
          <w:numId w:val="32"/>
        </w:numPr>
        <w:rPr>
          <w:rFonts w:asciiTheme="minorHAnsi" w:hAnsiTheme="minorHAnsi"/>
        </w:rPr>
      </w:pPr>
      <w:r>
        <w:rPr>
          <w:rFonts w:asciiTheme="minorHAnsi" w:hAnsiTheme="minorHAnsi"/>
        </w:rPr>
        <w:t xml:space="preserve">FSP exemption when required – what is the process- 12.7 vs FSP </w:t>
      </w:r>
      <w:r w:rsidR="00832159">
        <w:rPr>
          <w:rFonts w:asciiTheme="minorHAnsi" w:hAnsiTheme="minorHAnsi"/>
        </w:rPr>
        <w:t>amendment</w:t>
      </w:r>
      <w:r>
        <w:rPr>
          <w:rFonts w:asciiTheme="minorHAnsi" w:hAnsiTheme="minorHAnsi"/>
        </w:rPr>
        <w:t xml:space="preserve">. Rachel to be getting the work going and report </w:t>
      </w:r>
      <w:proofErr w:type="gramStart"/>
      <w:r>
        <w:rPr>
          <w:rFonts w:asciiTheme="minorHAnsi" w:hAnsiTheme="minorHAnsi"/>
        </w:rPr>
        <w:t>out .</w:t>
      </w:r>
      <w:proofErr w:type="gramEnd"/>
      <w:r>
        <w:rPr>
          <w:rFonts w:asciiTheme="minorHAnsi" w:hAnsiTheme="minorHAnsi"/>
        </w:rPr>
        <w:t xml:space="preserve"> </w:t>
      </w:r>
    </w:p>
    <w:p w14:paraId="34B9DDEF" w14:textId="5983DEFB" w:rsidR="009232CC" w:rsidRPr="00404482" w:rsidRDefault="009232CC" w:rsidP="00404482">
      <w:pPr>
        <w:pStyle w:val="ListParagraph"/>
        <w:numPr>
          <w:ilvl w:val="0"/>
          <w:numId w:val="32"/>
        </w:numPr>
        <w:rPr>
          <w:b/>
          <w:u w:val="single"/>
        </w:rPr>
      </w:pPr>
    </w:p>
    <w:p w14:paraId="330E3620" w14:textId="77777777" w:rsidR="009232CC" w:rsidRDefault="009232CC" w:rsidP="0059232B">
      <w:pPr>
        <w:rPr>
          <w:b/>
          <w:u w:val="single"/>
        </w:rPr>
      </w:pPr>
    </w:p>
    <w:p w14:paraId="10EF20E2" w14:textId="77777777" w:rsidR="0059232B" w:rsidRDefault="0059232B" w:rsidP="0059232B">
      <w:pPr>
        <w:rPr>
          <w:b/>
          <w:u w:val="single"/>
        </w:rPr>
      </w:pPr>
    </w:p>
    <w:p w14:paraId="40CD2896" w14:textId="77777777" w:rsidR="0059232B" w:rsidRDefault="0059232B" w:rsidP="0059232B">
      <w:r w:rsidRPr="001C317E">
        <w:rPr>
          <w:b/>
          <w:u w:val="single"/>
        </w:rPr>
        <w:t>FUTURE TOPICS</w:t>
      </w:r>
      <w:r w:rsidRPr="001C317E">
        <w:t>:</w:t>
      </w:r>
    </w:p>
    <w:p w14:paraId="57E7603F" w14:textId="18552CA1" w:rsidR="009F21A4" w:rsidRDefault="009F21A4" w:rsidP="009232CC">
      <w:pPr>
        <w:pStyle w:val="ListParagraph"/>
        <w:rPr>
          <w:rFonts w:asciiTheme="minorHAnsi" w:hAnsiTheme="minorHAnsi" w:cstheme="minorHAnsi"/>
        </w:rPr>
      </w:pPr>
    </w:p>
    <w:p w14:paraId="384F0D2A" w14:textId="77777777" w:rsidR="00D146A5" w:rsidRDefault="00D146A5" w:rsidP="00D146A5">
      <w:pPr>
        <w:pStyle w:val="ListParagraph"/>
        <w:numPr>
          <w:ilvl w:val="0"/>
          <w:numId w:val="23"/>
        </w:numPr>
        <w:rPr>
          <w:rFonts w:asciiTheme="minorHAnsi" w:hAnsiTheme="minorHAnsi"/>
        </w:rPr>
      </w:pPr>
      <w:r w:rsidRPr="005320EA">
        <w:rPr>
          <w:rFonts w:asciiTheme="minorHAnsi" w:hAnsiTheme="minorHAnsi"/>
        </w:rPr>
        <w:t>FNWL Terms of Reference to add a stipulation that FN RFL volume assigned to bands with FNWL proposals be required to allocate that volume within the proposed areas.</w:t>
      </w:r>
    </w:p>
    <w:p w14:paraId="0DD41AC4" w14:textId="6848A0FB" w:rsidR="00594050" w:rsidRDefault="00C03AA7" w:rsidP="00D146A5">
      <w:pPr>
        <w:pStyle w:val="ListParagraph"/>
        <w:numPr>
          <w:ilvl w:val="0"/>
          <w:numId w:val="23"/>
        </w:numPr>
        <w:rPr>
          <w:rFonts w:asciiTheme="minorHAnsi" w:hAnsiTheme="minorHAnsi"/>
        </w:rPr>
      </w:pPr>
      <w:r>
        <w:rPr>
          <w:rFonts w:asciiTheme="minorHAnsi" w:hAnsiTheme="minorHAnsi"/>
        </w:rPr>
        <w:t>Operating Areas Negotiation</w:t>
      </w:r>
    </w:p>
    <w:p w14:paraId="5B071DC5" w14:textId="48F26BA8" w:rsidR="00AF347F" w:rsidRPr="00397C25" w:rsidRDefault="00AF347F" w:rsidP="00AF347F">
      <w:pPr>
        <w:pStyle w:val="ListParagraph"/>
        <w:numPr>
          <w:ilvl w:val="0"/>
          <w:numId w:val="23"/>
        </w:numPr>
        <w:rPr>
          <w:sz w:val="22"/>
          <w:szCs w:val="22"/>
        </w:rPr>
      </w:pPr>
      <w:r>
        <w:rPr>
          <w:sz w:val="22"/>
          <w:szCs w:val="22"/>
        </w:rPr>
        <w:t>Invite Jeff to TSA meeting for discussion on impact analysis</w:t>
      </w:r>
      <w:r w:rsidR="00EC52BF">
        <w:rPr>
          <w:sz w:val="22"/>
          <w:szCs w:val="22"/>
        </w:rPr>
        <w:t>, include Larry Henry</w:t>
      </w:r>
    </w:p>
    <w:p w14:paraId="4554A33C" w14:textId="7EB317D3" w:rsidR="00AF347F" w:rsidRDefault="003A3281" w:rsidP="00D146A5">
      <w:pPr>
        <w:pStyle w:val="ListParagraph"/>
        <w:numPr>
          <w:ilvl w:val="0"/>
          <w:numId w:val="23"/>
        </w:numPr>
        <w:rPr>
          <w:rFonts w:asciiTheme="minorHAnsi" w:hAnsiTheme="minorHAnsi"/>
        </w:rPr>
      </w:pPr>
      <w:r>
        <w:rPr>
          <w:rFonts w:asciiTheme="minorHAnsi" w:hAnsiTheme="minorHAnsi"/>
        </w:rPr>
        <w:t xml:space="preserve">Access management in caribou matrix areas- Richard </w:t>
      </w:r>
      <w:proofErr w:type="spellStart"/>
      <w:r>
        <w:rPr>
          <w:rFonts w:asciiTheme="minorHAnsi" w:hAnsiTheme="minorHAnsi"/>
        </w:rPr>
        <w:t>timm</w:t>
      </w:r>
      <w:proofErr w:type="spellEnd"/>
      <w:r>
        <w:rPr>
          <w:rFonts w:asciiTheme="minorHAnsi" w:hAnsiTheme="minorHAnsi"/>
        </w:rPr>
        <w:t>?? John? Bevin?</w:t>
      </w:r>
    </w:p>
    <w:p w14:paraId="37A5FF7A" w14:textId="79800E51" w:rsidR="00404482" w:rsidRDefault="00404482" w:rsidP="00D146A5">
      <w:pPr>
        <w:pStyle w:val="ListParagraph"/>
        <w:numPr>
          <w:ilvl w:val="0"/>
          <w:numId w:val="23"/>
        </w:numPr>
        <w:rPr>
          <w:rFonts w:asciiTheme="minorHAnsi" w:hAnsiTheme="minorHAnsi"/>
        </w:rPr>
      </w:pPr>
      <w:r>
        <w:rPr>
          <w:rFonts w:asciiTheme="minorHAnsi" w:hAnsiTheme="minorHAnsi"/>
        </w:rPr>
        <w:t>Community forest fire resiliency and learnings from fire modeling.</w:t>
      </w:r>
    </w:p>
    <w:p w14:paraId="40B22420" w14:textId="6D5C1277" w:rsidR="00404482" w:rsidRDefault="00404482" w:rsidP="00D146A5">
      <w:pPr>
        <w:pStyle w:val="ListParagraph"/>
        <w:numPr>
          <w:ilvl w:val="0"/>
          <w:numId w:val="23"/>
        </w:numPr>
        <w:rPr>
          <w:rFonts w:asciiTheme="minorHAnsi" w:hAnsiTheme="minorHAnsi"/>
        </w:rPr>
      </w:pPr>
      <w:r>
        <w:rPr>
          <w:rFonts w:asciiTheme="minorHAnsi" w:hAnsiTheme="minorHAnsi"/>
        </w:rPr>
        <w:t xml:space="preserve">FSP exemption when required – what is the process- 12.7 vs FSP </w:t>
      </w:r>
      <w:r w:rsidR="00832159">
        <w:rPr>
          <w:rFonts w:asciiTheme="minorHAnsi" w:hAnsiTheme="minorHAnsi"/>
        </w:rPr>
        <w:t>amendment</w:t>
      </w:r>
      <w:r>
        <w:rPr>
          <w:rFonts w:asciiTheme="minorHAnsi" w:hAnsiTheme="minorHAnsi"/>
        </w:rPr>
        <w:t xml:space="preserve">. Rachel to be getting the work going and report </w:t>
      </w:r>
      <w:proofErr w:type="gramStart"/>
      <w:r>
        <w:rPr>
          <w:rFonts w:asciiTheme="minorHAnsi" w:hAnsiTheme="minorHAnsi"/>
        </w:rPr>
        <w:t>out .</w:t>
      </w:r>
      <w:proofErr w:type="gramEnd"/>
      <w:r>
        <w:rPr>
          <w:rFonts w:asciiTheme="minorHAnsi" w:hAnsiTheme="minorHAnsi"/>
        </w:rPr>
        <w:t xml:space="preserve"> </w:t>
      </w:r>
    </w:p>
    <w:p w14:paraId="36BC894C" w14:textId="088A12B7" w:rsidR="00404482" w:rsidRDefault="00404482" w:rsidP="00D146A5">
      <w:pPr>
        <w:pStyle w:val="ListParagraph"/>
        <w:numPr>
          <w:ilvl w:val="0"/>
          <w:numId w:val="23"/>
        </w:numPr>
        <w:rPr>
          <w:rFonts w:asciiTheme="minorHAnsi" w:hAnsiTheme="minorHAnsi"/>
        </w:rPr>
      </w:pPr>
      <w:r>
        <w:rPr>
          <w:rFonts w:asciiTheme="minorHAnsi" w:hAnsiTheme="minorHAnsi"/>
        </w:rPr>
        <w:t>AL card new changes to legislation</w:t>
      </w:r>
    </w:p>
    <w:p w14:paraId="33FCB845" w14:textId="3672F658" w:rsidR="00766114" w:rsidRDefault="00766114" w:rsidP="00D146A5">
      <w:pPr>
        <w:pStyle w:val="ListParagraph"/>
        <w:numPr>
          <w:ilvl w:val="0"/>
          <w:numId w:val="23"/>
        </w:numPr>
        <w:rPr>
          <w:rFonts w:asciiTheme="minorHAnsi" w:hAnsiTheme="minorHAnsi"/>
        </w:rPr>
      </w:pPr>
      <w:r>
        <w:rPr>
          <w:rFonts w:asciiTheme="minorHAnsi" w:hAnsiTheme="minorHAnsi"/>
        </w:rPr>
        <w:t xml:space="preserve">Forest Management Planning landscape level – pilot process </w:t>
      </w:r>
    </w:p>
    <w:p w14:paraId="3222A6B5" w14:textId="20E61DD5" w:rsidR="00D57B52" w:rsidRDefault="00832159" w:rsidP="00D146A5">
      <w:pPr>
        <w:pStyle w:val="ListParagraph"/>
        <w:numPr>
          <w:ilvl w:val="0"/>
          <w:numId w:val="23"/>
        </w:numPr>
        <w:rPr>
          <w:rFonts w:asciiTheme="minorHAnsi" w:hAnsiTheme="minorHAnsi"/>
        </w:rPr>
      </w:pPr>
      <w:r>
        <w:rPr>
          <w:rFonts w:asciiTheme="minorHAnsi" w:hAnsiTheme="minorHAnsi"/>
        </w:rPr>
        <w:t>Professional governance act – Garnet will do!</w:t>
      </w:r>
    </w:p>
    <w:p w14:paraId="3713357E" w14:textId="77777777" w:rsidR="00832159" w:rsidRDefault="00832159" w:rsidP="00D146A5">
      <w:pPr>
        <w:pStyle w:val="ListParagraph"/>
        <w:numPr>
          <w:ilvl w:val="0"/>
          <w:numId w:val="23"/>
        </w:numPr>
        <w:rPr>
          <w:rFonts w:asciiTheme="minorHAnsi" w:hAnsiTheme="minorHAnsi"/>
        </w:rPr>
      </w:pPr>
    </w:p>
    <w:p w14:paraId="639D2D72" w14:textId="4F3CE66B" w:rsidR="00404482" w:rsidRDefault="00404482" w:rsidP="00404482">
      <w:pPr>
        <w:pStyle w:val="ListParagraph"/>
        <w:rPr>
          <w:rFonts w:asciiTheme="minorHAnsi" w:hAnsiTheme="minorHAnsi"/>
        </w:rPr>
      </w:pPr>
    </w:p>
    <w:p w14:paraId="12AA63CE" w14:textId="61C84F8D" w:rsidR="00C03AA7" w:rsidRPr="009232CC" w:rsidRDefault="00C03AA7" w:rsidP="009232CC">
      <w:pPr>
        <w:pStyle w:val="ListParagraph"/>
        <w:ind w:left="1440"/>
        <w:rPr>
          <w:rFonts w:asciiTheme="minorHAnsi" w:hAnsiTheme="minorHAnsi"/>
        </w:rPr>
      </w:pPr>
    </w:p>
    <w:p w14:paraId="4437D40D" w14:textId="77777777" w:rsidR="00D146A5" w:rsidRPr="005320EA" w:rsidRDefault="00D146A5" w:rsidP="00D146A5">
      <w:pPr>
        <w:pStyle w:val="ListParagraph"/>
        <w:rPr>
          <w:rFonts w:asciiTheme="minorHAnsi" w:hAnsiTheme="minorHAnsi" w:cstheme="minorHAnsi"/>
        </w:rPr>
      </w:pPr>
    </w:p>
    <w:p w14:paraId="2CCEC3E6" w14:textId="77777777" w:rsidR="0059232B" w:rsidRDefault="0059232B" w:rsidP="00EF40B4">
      <w:pPr>
        <w:rPr>
          <w:b/>
          <w:u w:val="single"/>
        </w:rPr>
      </w:pPr>
    </w:p>
    <w:p w14:paraId="133E2BD8" w14:textId="77777777" w:rsidR="0059232B" w:rsidRDefault="0007428E" w:rsidP="00EF40B4">
      <w:pPr>
        <w:rPr>
          <w:b/>
          <w:u w:val="single"/>
        </w:rPr>
      </w:pPr>
      <w:r>
        <w:rPr>
          <w:b/>
          <w:u w:val="single"/>
        </w:rPr>
        <w:t xml:space="preserve"> </w:t>
      </w:r>
    </w:p>
    <w:p w14:paraId="5324B66A" w14:textId="77777777" w:rsidR="0059232B" w:rsidRDefault="0059232B" w:rsidP="00EF40B4">
      <w:pPr>
        <w:rPr>
          <w:b/>
          <w:u w:val="single"/>
        </w:rPr>
      </w:pPr>
    </w:p>
    <w:p w14:paraId="4276DC25" w14:textId="77777777" w:rsidR="0059232B" w:rsidRDefault="0059232B" w:rsidP="00EF40B4">
      <w:pPr>
        <w:rPr>
          <w:b/>
          <w:u w:val="single"/>
        </w:rPr>
      </w:pPr>
    </w:p>
    <w:p w14:paraId="64E856E6" w14:textId="77777777" w:rsidR="0059232B" w:rsidRDefault="0059232B" w:rsidP="00EF40B4">
      <w:pPr>
        <w:rPr>
          <w:b/>
          <w:u w:val="single"/>
        </w:rPr>
      </w:pPr>
    </w:p>
    <w:p w14:paraId="405A9F21" w14:textId="77777777" w:rsidR="00EF40B4" w:rsidRDefault="00EF40B4" w:rsidP="00EF40B4">
      <w:pPr>
        <w:rPr>
          <w:b/>
          <w:u w:val="single"/>
        </w:rPr>
      </w:pPr>
    </w:p>
    <w:p w14:paraId="6F978C34" w14:textId="77777777" w:rsidR="00EF40B4" w:rsidRDefault="00EF40B4" w:rsidP="00EF40B4">
      <w:pPr>
        <w:rPr>
          <w:b/>
          <w:u w:val="single"/>
        </w:rPr>
      </w:pPr>
    </w:p>
    <w:p w14:paraId="23EA9137" w14:textId="77777777" w:rsidR="00EF40B4" w:rsidRDefault="00EF40B4" w:rsidP="00EF40B4">
      <w:pPr>
        <w:rPr>
          <w:b/>
          <w:u w:val="single"/>
        </w:rPr>
      </w:pPr>
    </w:p>
    <w:p w14:paraId="78D1BB3A" w14:textId="77777777" w:rsidR="00EF40B4" w:rsidRDefault="00EF40B4" w:rsidP="00167D1F">
      <w:pPr>
        <w:rPr>
          <w:b/>
          <w:u w:val="single"/>
        </w:rPr>
      </w:pPr>
    </w:p>
    <w:p w14:paraId="21088E84" w14:textId="77777777" w:rsidR="00EF40B4" w:rsidRDefault="00EF40B4" w:rsidP="00167D1F">
      <w:pPr>
        <w:rPr>
          <w:b/>
          <w:u w:val="single"/>
        </w:rPr>
      </w:pPr>
    </w:p>
    <w:p w14:paraId="60502DE6" w14:textId="77777777" w:rsidR="00EF40B4" w:rsidRDefault="00EF40B4" w:rsidP="00167D1F">
      <w:pPr>
        <w:rPr>
          <w:b/>
          <w:u w:val="single"/>
        </w:rPr>
      </w:pPr>
    </w:p>
    <w:p w14:paraId="7EFDC97C" w14:textId="77777777" w:rsidR="00EF40B4" w:rsidRDefault="00EF40B4" w:rsidP="00167D1F">
      <w:pPr>
        <w:rPr>
          <w:b/>
          <w:u w:val="single"/>
        </w:rPr>
      </w:pPr>
    </w:p>
    <w:p w14:paraId="6927A0B1" w14:textId="77777777" w:rsidR="0071388A" w:rsidRPr="00E41B45" w:rsidRDefault="0071388A" w:rsidP="0078494D">
      <w:pPr>
        <w:pStyle w:val="ListParagraph"/>
        <w:rPr>
          <w:rFonts w:ascii="Times New Roman" w:hAnsi="Times New Roman"/>
        </w:rPr>
      </w:pPr>
    </w:p>
    <w:p w14:paraId="304C8FE0" w14:textId="77777777" w:rsidR="001C317E" w:rsidRDefault="001C317E" w:rsidP="001C317E">
      <w:pPr>
        <w:rPr>
          <w:b/>
          <w:u w:val="single"/>
        </w:rPr>
      </w:pPr>
    </w:p>
    <w:sectPr w:rsidR="001C317E" w:rsidSect="00236BA1">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61512" w14:textId="77777777" w:rsidR="00811815" w:rsidRDefault="00811815" w:rsidP="00BC4D82">
      <w:r>
        <w:separator/>
      </w:r>
    </w:p>
  </w:endnote>
  <w:endnote w:type="continuationSeparator" w:id="0">
    <w:p w14:paraId="4A938DB4" w14:textId="77777777" w:rsidR="00811815" w:rsidRDefault="00811815"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129931"/>
      <w:docPartObj>
        <w:docPartGallery w:val="Page Numbers (Bottom of Page)"/>
        <w:docPartUnique/>
      </w:docPartObj>
    </w:sdtPr>
    <w:sdtEndPr>
      <w:rPr>
        <w:noProof/>
      </w:rPr>
    </w:sdtEndPr>
    <w:sdtContent>
      <w:p w14:paraId="7232FD20" w14:textId="77777777" w:rsidR="00811815" w:rsidRDefault="008118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25BB59" w14:textId="77777777" w:rsidR="00811815" w:rsidRDefault="00811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D026B" w14:textId="77777777" w:rsidR="00811815" w:rsidRDefault="00811815" w:rsidP="00BC4D82">
      <w:r>
        <w:separator/>
      </w:r>
    </w:p>
  </w:footnote>
  <w:footnote w:type="continuationSeparator" w:id="0">
    <w:p w14:paraId="7A503088" w14:textId="77777777" w:rsidR="00811815" w:rsidRDefault="00811815" w:rsidP="00BC4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7EC5"/>
    <w:multiLevelType w:val="hybridMultilevel"/>
    <w:tmpl w:val="329026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05568A"/>
    <w:multiLevelType w:val="hybridMultilevel"/>
    <w:tmpl w:val="568A5B54"/>
    <w:lvl w:ilvl="0" w:tplc="A590FB2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F92CCA"/>
    <w:multiLevelType w:val="hybridMultilevel"/>
    <w:tmpl w:val="0F5C84C4"/>
    <w:lvl w:ilvl="0" w:tplc="A590FB2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D162D"/>
    <w:multiLevelType w:val="hybridMultilevel"/>
    <w:tmpl w:val="E1041B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5" w15:restartNumberingAfterBreak="0">
    <w:nsid w:val="642D5BF8"/>
    <w:multiLevelType w:val="hybridMultilevel"/>
    <w:tmpl w:val="EEB658D2"/>
    <w:lvl w:ilvl="0" w:tplc="A590FB2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27" w15:restartNumberingAfterBreak="0">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6FA380A"/>
    <w:multiLevelType w:val="hybridMultilevel"/>
    <w:tmpl w:val="1ED07C08"/>
    <w:lvl w:ilvl="0" w:tplc="A590FB2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9"/>
  </w:num>
  <w:num w:numId="2">
    <w:abstractNumId w:val="27"/>
  </w:num>
  <w:num w:numId="3">
    <w:abstractNumId w:val="3"/>
  </w:num>
  <w:num w:numId="4">
    <w:abstractNumId w:val="20"/>
  </w:num>
  <w:num w:numId="5">
    <w:abstractNumId w:val="22"/>
  </w:num>
  <w:num w:numId="6">
    <w:abstractNumId w:val="21"/>
  </w:num>
  <w:num w:numId="7">
    <w:abstractNumId w:val="18"/>
  </w:num>
  <w:num w:numId="8">
    <w:abstractNumId w:val="16"/>
  </w:num>
  <w:num w:numId="9">
    <w:abstractNumId w:val="14"/>
  </w:num>
  <w:num w:numId="10">
    <w:abstractNumId w:val="7"/>
  </w:num>
  <w:num w:numId="11">
    <w:abstractNumId w:val="5"/>
  </w:num>
  <w:num w:numId="12">
    <w:abstractNumId w:val="8"/>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1"/>
  </w:num>
  <w:num w:numId="16">
    <w:abstractNumId w:val="4"/>
  </w:num>
  <w:num w:numId="17">
    <w:abstractNumId w:val="15"/>
  </w:num>
  <w:num w:numId="18">
    <w:abstractNumId w:val="12"/>
  </w:num>
  <w:num w:numId="19">
    <w:abstractNumId w:val="9"/>
  </w:num>
  <w:num w:numId="20">
    <w:abstractNumId w:val="14"/>
  </w:num>
  <w:num w:numId="21">
    <w:abstractNumId w:val="19"/>
  </w:num>
  <w:num w:numId="22">
    <w:abstractNumId w:val="17"/>
  </w:num>
  <w:num w:numId="23">
    <w:abstractNumId w:val="14"/>
  </w:num>
  <w:num w:numId="24">
    <w:abstractNumId w:val="24"/>
  </w:num>
  <w:num w:numId="25">
    <w:abstractNumId w:val="1"/>
  </w:num>
  <w:num w:numId="26">
    <w:abstractNumId w:val="13"/>
  </w:num>
  <w:num w:numId="27">
    <w:abstractNumId w:val="26"/>
  </w:num>
  <w:num w:numId="28">
    <w:abstractNumId w:val="10"/>
  </w:num>
  <w:num w:numId="29">
    <w:abstractNumId w:val="0"/>
  </w:num>
  <w:num w:numId="30">
    <w:abstractNumId w:val="6"/>
  </w:num>
  <w:num w:numId="31">
    <w:abstractNumId w:val="25"/>
  </w:num>
  <w:num w:numId="32">
    <w:abstractNumId w:val="2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74E"/>
    <w:rsid w:val="00007985"/>
    <w:rsid w:val="00012E73"/>
    <w:rsid w:val="0001421B"/>
    <w:rsid w:val="000157FE"/>
    <w:rsid w:val="000204B6"/>
    <w:rsid w:val="000242E9"/>
    <w:rsid w:val="00030528"/>
    <w:rsid w:val="00035A00"/>
    <w:rsid w:val="00043A8B"/>
    <w:rsid w:val="00043F1C"/>
    <w:rsid w:val="0005175D"/>
    <w:rsid w:val="00052C66"/>
    <w:rsid w:val="00055AED"/>
    <w:rsid w:val="000604F3"/>
    <w:rsid w:val="0007428E"/>
    <w:rsid w:val="000852E0"/>
    <w:rsid w:val="00087AAB"/>
    <w:rsid w:val="000919BA"/>
    <w:rsid w:val="000924D2"/>
    <w:rsid w:val="00092834"/>
    <w:rsid w:val="0009772B"/>
    <w:rsid w:val="000A388C"/>
    <w:rsid w:val="000A6D2A"/>
    <w:rsid w:val="000A6ED3"/>
    <w:rsid w:val="000B117B"/>
    <w:rsid w:val="000B3215"/>
    <w:rsid w:val="000B74FD"/>
    <w:rsid w:val="000D0009"/>
    <w:rsid w:val="000E3058"/>
    <w:rsid w:val="00100CD6"/>
    <w:rsid w:val="00114510"/>
    <w:rsid w:val="00116421"/>
    <w:rsid w:val="001179D3"/>
    <w:rsid w:val="0012024A"/>
    <w:rsid w:val="00121756"/>
    <w:rsid w:val="00122A5D"/>
    <w:rsid w:val="00126B7D"/>
    <w:rsid w:val="001305B2"/>
    <w:rsid w:val="001411F6"/>
    <w:rsid w:val="00147972"/>
    <w:rsid w:val="0015024C"/>
    <w:rsid w:val="00155E3F"/>
    <w:rsid w:val="00160D59"/>
    <w:rsid w:val="00161EDB"/>
    <w:rsid w:val="00165287"/>
    <w:rsid w:val="00167D1F"/>
    <w:rsid w:val="00177284"/>
    <w:rsid w:val="00186B16"/>
    <w:rsid w:val="0018700A"/>
    <w:rsid w:val="001900E2"/>
    <w:rsid w:val="00190169"/>
    <w:rsid w:val="00195D70"/>
    <w:rsid w:val="001A2B74"/>
    <w:rsid w:val="001A41B7"/>
    <w:rsid w:val="001B0E72"/>
    <w:rsid w:val="001B738A"/>
    <w:rsid w:val="001C0F32"/>
    <w:rsid w:val="001C1AC4"/>
    <w:rsid w:val="001C317E"/>
    <w:rsid w:val="001D4F51"/>
    <w:rsid w:val="001D5460"/>
    <w:rsid w:val="001D5AEF"/>
    <w:rsid w:val="001E01FB"/>
    <w:rsid w:val="001F2F61"/>
    <w:rsid w:val="001F3A1D"/>
    <w:rsid w:val="001F7CD0"/>
    <w:rsid w:val="00205EB4"/>
    <w:rsid w:val="00210FA4"/>
    <w:rsid w:val="0021241C"/>
    <w:rsid w:val="00212756"/>
    <w:rsid w:val="0022778E"/>
    <w:rsid w:val="00236BA1"/>
    <w:rsid w:val="00242006"/>
    <w:rsid w:val="0024499C"/>
    <w:rsid w:val="00245638"/>
    <w:rsid w:val="002630C9"/>
    <w:rsid w:val="00292244"/>
    <w:rsid w:val="00293062"/>
    <w:rsid w:val="00297BE9"/>
    <w:rsid w:val="002A3916"/>
    <w:rsid w:val="002B10C9"/>
    <w:rsid w:val="002B4B4D"/>
    <w:rsid w:val="002C05CC"/>
    <w:rsid w:val="002D06F0"/>
    <w:rsid w:val="002D1D2F"/>
    <w:rsid w:val="002D4EC0"/>
    <w:rsid w:val="002E3F61"/>
    <w:rsid w:val="002E6394"/>
    <w:rsid w:val="002E6538"/>
    <w:rsid w:val="003052B7"/>
    <w:rsid w:val="00314614"/>
    <w:rsid w:val="00324C58"/>
    <w:rsid w:val="00327FF8"/>
    <w:rsid w:val="00333CA2"/>
    <w:rsid w:val="003412E8"/>
    <w:rsid w:val="00342466"/>
    <w:rsid w:val="00345705"/>
    <w:rsid w:val="00351A42"/>
    <w:rsid w:val="0035251B"/>
    <w:rsid w:val="003573D8"/>
    <w:rsid w:val="0037156A"/>
    <w:rsid w:val="00383817"/>
    <w:rsid w:val="00396E17"/>
    <w:rsid w:val="00397C25"/>
    <w:rsid w:val="003A0659"/>
    <w:rsid w:val="003A0E73"/>
    <w:rsid w:val="003A3281"/>
    <w:rsid w:val="003A732D"/>
    <w:rsid w:val="003B5C18"/>
    <w:rsid w:val="003B66DA"/>
    <w:rsid w:val="003B7A2E"/>
    <w:rsid w:val="003C00B8"/>
    <w:rsid w:val="003C0E1D"/>
    <w:rsid w:val="003C246A"/>
    <w:rsid w:val="003C2965"/>
    <w:rsid w:val="003D4EEB"/>
    <w:rsid w:val="003D675D"/>
    <w:rsid w:val="003E2323"/>
    <w:rsid w:val="003F0CE7"/>
    <w:rsid w:val="003F5FF9"/>
    <w:rsid w:val="00403AB2"/>
    <w:rsid w:val="00404482"/>
    <w:rsid w:val="00406156"/>
    <w:rsid w:val="00424A86"/>
    <w:rsid w:val="0042524C"/>
    <w:rsid w:val="004273EC"/>
    <w:rsid w:val="00427DD4"/>
    <w:rsid w:val="00446805"/>
    <w:rsid w:val="0044743D"/>
    <w:rsid w:val="00454C0E"/>
    <w:rsid w:val="004713B3"/>
    <w:rsid w:val="00497B8A"/>
    <w:rsid w:val="004B54A4"/>
    <w:rsid w:val="004B599A"/>
    <w:rsid w:val="004B6B33"/>
    <w:rsid w:val="004B7BE9"/>
    <w:rsid w:val="004C01E9"/>
    <w:rsid w:val="004C23F3"/>
    <w:rsid w:val="004C51CE"/>
    <w:rsid w:val="004C7611"/>
    <w:rsid w:val="004E459B"/>
    <w:rsid w:val="004E5BF8"/>
    <w:rsid w:val="004E6A6D"/>
    <w:rsid w:val="004F243E"/>
    <w:rsid w:val="005067B2"/>
    <w:rsid w:val="00510ACC"/>
    <w:rsid w:val="00512E16"/>
    <w:rsid w:val="00515BC2"/>
    <w:rsid w:val="005320EA"/>
    <w:rsid w:val="00532718"/>
    <w:rsid w:val="005350F7"/>
    <w:rsid w:val="005354A4"/>
    <w:rsid w:val="00540E91"/>
    <w:rsid w:val="00547CEE"/>
    <w:rsid w:val="00550FEB"/>
    <w:rsid w:val="00557562"/>
    <w:rsid w:val="005628B6"/>
    <w:rsid w:val="00564B4F"/>
    <w:rsid w:val="0057676F"/>
    <w:rsid w:val="00582F2E"/>
    <w:rsid w:val="00583495"/>
    <w:rsid w:val="00583601"/>
    <w:rsid w:val="00583CC8"/>
    <w:rsid w:val="0059232B"/>
    <w:rsid w:val="00594050"/>
    <w:rsid w:val="00597D1E"/>
    <w:rsid w:val="005A15B9"/>
    <w:rsid w:val="005A1DEF"/>
    <w:rsid w:val="005A2ED8"/>
    <w:rsid w:val="005B07D6"/>
    <w:rsid w:val="005B1909"/>
    <w:rsid w:val="005B2CCC"/>
    <w:rsid w:val="005B4AA0"/>
    <w:rsid w:val="005D1522"/>
    <w:rsid w:val="005F7653"/>
    <w:rsid w:val="0062159F"/>
    <w:rsid w:val="00633604"/>
    <w:rsid w:val="0063424C"/>
    <w:rsid w:val="00655057"/>
    <w:rsid w:val="0065704C"/>
    <w:rsid w:val="00657556"/>
    <w:rsid w:val="00661E99"/>
    <w:rsid w:val="00665197"/>
    <w:rsid w:val="006750F9"/>
    <w:rsid w:val="006814C0"/>
    <w:rsid w:val="006940F5"/>
    <w:rsid w:val="006A09BA"/>
    <w:rsid w:val="006A0FCA"/>
    <w:rsid w:val="006C0B71"/>
    <w:rsid w:val="006C69A5"/>
    <w:rsid w:val="006D4C09"/>
    <w:rsid w:val="006F014B"/>
    <w:rsid w:val="006F5D41"/>
    <w:rsid w:val="007020B2"/>
    <w:rsid w:val="0071388A"/>
    <w:rsid w:val="007248F6"/>
    <w:rsid w:val="007351CE"/>
    <w:rsid w:val="00742686"/>
    <w:rsid w:val="0074327C"/>
    <w:rsid w:val="0074635A"/>
    <w:rsid w:val="00747D71"/>
    <w:rsid w:val="0075665D"/>
    <w:rsid w:val="00757386"/>
    <w:rsid w:val="00766114"/>
    <w:rsid w:val="00773535"/>
    <w:rsid w:val="0078212B"/>
    <w:rsid w:val="0078494D"/>
    <w:rsid w:val="00784D88"/>
    <w:rsid w:val="00784E3E"/>
    <w:rsid w:val="007A059C"/>
    <w:rsid w:val="007B0812"/>
    <w:rsid w:val="007B1BE3"/>
    <w:rsid w:val="007B3749"/>
    <w:rsid w:val="007C1A81"/>
    <w:rsid w:val="007C2A0A"/>
    <w:rsid w:val="007C4D11"/>
    <w:rsid w:val="007E249F"/>
    <w:rsid w:val="007E49DE"/>
    <w:rsid w:val="007E566F"/>
    <w:rsid w:val="007F4DCF"/>
    <w:rsid w:val="00811815"/>
    <w:rsid w:val="008158BF"/>
    <w:rsid w:val="0082182A"/>
    <w:rsid w:val="008265BA"/>
    <w:rsid w:val="00831D04"/>
    <w:rsid w:val="00832159"/>
    <w:rsid w:val="0084378C"/>
    <w:rsid w:val="00853BB4"/>
    <w:rsid w:val="00857836"/>
    <w:rsid w:val="00865C88"/>
    <w:rsid w:val="00875851"/>
    <w:rsid w:val="00895109"/>
    <w:rsid w:val="008A0E1C"/>
    <w:rsid w:val="008A0F1A"/>
    <w:rsid w:val="008C0C5B"/>
    <w:rsid w:val="008C24D3"/>
    <w:rsid w:val="008C634F"/>
    <w:rsid w:val="008D24BD"/>
    <w:rsid w:val="008D33DC"/>
    <w:rsid w:val="008E138E"/>
    <w:rsid w:val="008E3D32"/>
    <w:rsid w:val="008E45BE"/>
    <w:rsid w:val="008F1963"/>
    <w:rsid w:val="00900EE7"/>
    <w:rsid w:val="00901874"/>
    <w:rsid w:val="00905CBB"/>
    <w:rsid w:val="00920186"/>
    <w:rsid w:val="009224D2"/>
    <w:rsid w:val="009232CC"/>
    <w:rsid w:val="00930507"/>
    <w:rsid w:val="00934A01"/>
    <w:rsid w:val="009444E3"/>
    <w:rsid w:val="0094657D"/>
    <w:rsid w:val="00964BF9"/>
    <w:rsid w:val="0096772F"/>
    <w:rsid w:val="00980AA9"/>
    <w:rsid w:val="009871AF"/>
    <w:rsid w:val="00992492"/>
    <w:rsid w:val="009A6868"/>
    <w:rsid w:val="009B5045"/>
    <w:rsid w:val="009C01A2"/>
    <w:rsid w:val="009C604E"/>
    <w:rsid w:val="009C7019"/>
    <w:rsid w:val="009C767F"/>
    <w:rsid w:val="009D5CAE"/>
    <w:rsid w:val="009E63FF"/>
    <w:rsid w:val="009F0B5B"/>
    <w:rsid w:val="009F1AA3"/>
    <w:rsid w:val="009F21A4"/>
    <w:rsid w:val="009F32A6"/>
    <w:rsid w:val="009F3B46"/>
    <w:rsid w:val="009F4931"/>
    <w:rsid w:val="00A06D48"/>
    <w:rsid w:val="00A103F3"/>
    <w:rsid w:val="00A2142E"/>
    <w:rsid w:val="00A34D0C"/>
    <w:rsid w:val="00A36F82"/>
    <w:rsid w:val="00A45452"/>
    <w:rsid w:val="00A47A53"/>
    <w:rsid w:val="00A567B6"/>
    <w:rsid w:val="00A571B4"/>
    <w:rsid w:val="00A615CD"/>
    <w:rsid w:val="00A61747"/>
    <w:rsid w:val="00A62D01"/>
    <w:rsid w:val="00A834D2"/>
    <w:rsid w:val="00A90BE5"/>
    <w:rsid w:val="00A919BA"/>
    <w:rsid w:val="00AA4331"/>
    <w:rsid w:val="00AA5E85"/>
    <w:rsid w:val="00AA7B74"/>
    <w:rsid w:val="00AB53FF"/>
    <w:rsid w:val="00AC0280"/>
    <w:rsid w:val="00AE374E"/>
    <w:rsid w:val="00AE4149"/>
    <w:rsid w:val="00AE7868"/>
    <w:rsid w:val="00AF015A"/>
    <w:rsid w:val="00AF347F"/>
    <w:rsid w:val="00AF42CD"/>
    <w:rsid w:val="00AF4DA8"/>
    <w:rsid w:val="00B03BBB"/>
    <w:rsid w:val="00B0471F"/>
    <w:rsid w:val="00B12F5A"/>
    <w:rsid w:val="00B15B65"/>
    <w:rsid w:val="00B20C7C"/>
    <w:rsid w:val="00B2165E"/>
    <w:rsid w:val="00B32FB3"/>
    <w:rsid w:val="00B35C41"/>
    <w:rsid w:val="00B5720E"/>
    <w:rsid w:val="00B67F38"/>
    <w:rsid w:val="00B81D6C"/>
    <w:rsid w:val="00B82DE1"/>
    <w:rsid w:val="00BA4A46"/>
    <w:rsid w:val="00BA6EB6"/>
    <w:rsid w:val="00BB4A46"/>
    <w:rsid w:val="00BB5407"/>
    <w:rsid w:val="00BC0F9F"/>
    <w:rsid w:val="00BC4D82"/>
    <w:rsid w:val="00BC5C81"/>
    <w:rsid w:val="00BD49BB"/>
    <w:rsid w:val="00BE043F"/>
    <w:rsid w:val="00BE38C3"/>
    <w:rsid w:val="00BE4A93"/>
    <w:rsid w:val="00BE795A"/>
    <w:rsid w:val="00C00248"/>
    <w:rsid w:val="00C03AA7"/>
    <w:rsid w:val="00C11074"/>
    <w:rsid w:val="00C11345"/>
    <w:rsid w:val="00C26EFF"/>
    <w:rsid w:val="00C32C3E"/>
    <w:rsid w:val="00C3418D"/>
    <w:rsid w:val="00C4122C"/>
    <w:rsid w:val="00C41AB7"/>
    <w:rsid w:val="00C429C1"/>
    <w:rsid w:val="00C43D6A"/>
    <w:rsid w:val="00C5472C"/>
    <w:rsid w:val="00C671C9"/>
    <w:rsid w:val="00C90DED"/>
    <w:rsid w:val="00C9508E"/>
    <w:rsid w:val="00CA1D4C"/>
    <w:rsid w:val="00CA2C57"/>
    <w:rsid w:val="00CA78C8"/>
    <w:rsid w:val="00CB3B6E"/>
    <w:rsid w:val="00CC2508"/>
    <w:rsid w:val="00CC5CBC"/>
    <w:rsid w:val="00CD0A7A"/>
    <w:rsid w:val="00CD482A"/>
    <w:rsid w:val="00CF2035"/>
    <w:rsid w:val="00CF6C77"/>
    <w:rsid w:val="00D06FF8"/>
    <w:rsid w:val="00D10A82"/>
    <w:rsid w:val="00D146A5"/>
    <w:rsid w:val="00D20111"/>
    <w:rsid w:val="00D2677D"/>
    <w:rsid w:val="00D520EF"/>
    <w:rsid w:val="00D550AA"/>
    <w:rsid w:val="00D57B52"/>
    <w:rsid w:val="00D72077"/>
    <w:rsid w:val="00D90452"/>
    <w:rsid w:val="00D977CC"/>
    <w:rsid w:val="00DA22B1"/>
    <w:rsid w:val="00DA4C5B"/>
    <w:rsid w:val="00DA66CD"/>
    <w:rsid w:val="00DB083E"/>
    <w:rsid w:val="00DC388D"/>
    <w:rsid w:val="00DC5A39"/>
    <w:rsid w:val="00DC741F"/>
    <w:rsid w:val="00DD1417"/>
    <w:rsid w:val="00DD5C05"/>
    <w:rsid w:val="00E025C5"/>
    <w:rsid w:val="00E02B48"/>
    <w:rsid w:val="00E1278F"/>
    <w:rsid w:val="00E20807"/>
    <w:rsid w:val="00E34695"/>
    <w:rsid w:val="00E4145E"/>
    <w:rsid w:val="00E41952"/>
    <w:rsid w:val="00E43F68"/>
    <w:rsid w:val="00E51F13"/>
    <w:rsid w:val="00E539E1"/>
    <w:rsid w:val="00E60565"/>
    <w:rsid w:val="00E61AD2"/>
    <w:rsid w:val="00E71A5D"/>
    <w:rsid w:val="00E7779A"/>
    <w:rsid w:val="00E83E0E"/>
    <w:rsid w:val="00E84F08"/>
    <w:rsid w:val="00E90604"/>
    <w:rsid w:val="00E9198E"/>
    <w:rsid w:val="00E91C95"/>
    <w:rsid w:val="00E92080"/>
    <w:rsid w:val="00E92411"/>
    <w:rsid w:val="00E978E7"/>
    <w:rsid w:val="00EA6CDB"/>
    <w:rsid w:val="00EC0742"/>
    <w:rsid w:val="00EC22CE"/>
    <w:rsid w:val="00EC2E6F"/>
    <w:rsid w:val="00EC52BF"/>
    <w:rsid w:val="00ED2634"/>
    <w:rsid w:val="00ED7EE6"/>
    <w:rsid w:val="00EE3E56"/>
    <w:rsid w:val="00EE4AFA"/>
    <w:rsid w:val="00EE5308"/>
    <w:rsid w:val="00EF1F37"/>
    <w:rsid w:val="00EF40B4"/>
    <w:rsid w:val="00EF46BF"/>
    <w:rsid w:val="00F00340"/>
    <w:rsid w:val="00F34765"/>
    <w:rsid w:val="00F45158"/>
    <w:rsid w:val="00F54119"/>
    <w:rsid w:val="00F657FD"/>
    <w:rsid w:val="00F95153"/>
    <w:rsid w:val="00FB1BAB"/>
    <w:rsid w:val="00FB2447"/>
    <w:rsid w:val="00FB3F09"/>
    <w:rsid w:val="00FC59B1"/>
    <w:rsid w:val="00FD226B"/>
    <w:rsid w:val="00FD5F6E"/>
    <w:rsid w:val="00FE2508"/>
    <w:rsid w:val="00FE58A9"/>
    <w:rsid w:val="00FE6EC9"/>
    <w:rsid w:val="00FF0276"/>
    <w:rsid w:val="00FF06F7"/>
    <w:rsid w:val="00FF3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15:docId w15:val="{EA01A90D-4FA4-4E4D-B35C-D35291A9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character" w:styleId="UnresolvedMention">
    <w:name w:val="Unresolved Mention"/>
    <w:basedOn w:val="DefaultParagraphFont"/>
    <w:uiPriority w:val="99"/>
    <w:semiHidden/>
    <w:unhideWhenUsed/>
    <w:rsid w:val="003B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447434624">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tp://ftp.for.gov.bc.ca/dka/external/!publish/Kamloops_TSA_Committe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2535F-2C5A-4A41-BA48-66D933B28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Pages>
  <Words>2089</Words>
  <Characters>10684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Gunn, Jessica FLNR:EX</cp:lastModifiedBy>
  <cp:revision>17</cp:revision>
  <cp:lastPrinted>2019-05-24T18:04:00Z</cp:lastPrinted>
  <dcterms:created xsi:type="dcterms:W3CDTF">2020-01-10T16:48:00Z</dcterms:created>
  <dcterms:modified xsi:type="dcterms:W3CDTF">2020-01-14T21:58:00Z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